
<file path=[Content_Types].xml><?xml version="1.0" encoding="utf-8"?>
<Types xmlns="http://schemas.openxmlformats.org/package/2006/content-types">
  <Default Extension="png" ContentType="image/png"/>
  <Default Extension="w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900" w:rsidRPr="00C82A29" w:rsidRDefault="00196F1C" w:rsidP="00C82A29">
      <w:pPr>
        <w:autoSpaceDE w:val="0"/>
        <w:jc w:val="both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C82A29">
        <w:rPr>
          <w:rFonts w:asciiTheme="minorHAnsi" w:hAnsiTheme="minorHAnsi" w:cstheme="minorHAnsi"/>
          <w:b/>
          <w:bCs/>
          <w:noProof/>
          <w:color w:val="000000"/>
          <w:sz w:val="20"/>
          <w:szCs w:val="20"/>
          <w:lang w:eastAsia="pl-PL" w:bidi="ar-SA"/>
        </w:rPr>
        <w:drawing>
          <wp:anchor distT="0" distB="0" distL="114300" distR="114300" simplePos="0" relativeHeight="251659264" behindDoc="0" locked="0" layoutInCell="1" allowOverlap="1" wp14:anchorId="4F87D6DB" wp14:editId="294A69D9">
            <wp:simplePos x="0" y="0"/>
            <wp:positionH relativeFrom="column">
              <wp:posOffset>4432300</wp:posOffset>
            </wp:positionH>
            <wp:positionV relativeFrom="paragraph">
              <wp:posOffset>85090</wp:posOffset>
            </wp:positionV>
            <wp:extent cx="1088390" cy="349885"/>
            <wp:effectExtent l="0" t="0" r="0" b="0"/>
            <wp:wrapTopAndBottom/>
            <wp:docPr id="1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8390" cy="3498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82A29">
        <w:rPr>
          <w:rFonts w:asciiTheme="minorHAnsi" w:hAnsiTheme="minorHAnsi" w:cstheme="minorHAnsi"/>
          <w:b/>
          <w:bCs/>
          <w:noProof/>
          <w:color w:val="000000"/>
          <w:sz w:val="20"/>
          <w:szCs w:val="20"/>
          <w:lang w:eastAsia="pl-PL" w:bidi="ar-SA"/>
        </w:rPr>
        <w:drawing>
          <wp:anchor distT="0" distB="0" distL="114300" distR="114300" simplePos="0" relativeHeight="251660288" behindDoc="0" locked="0" layoutInCell="1" allowOverlap="1" wp14:anchorId="0B4A7472" wp14:editId="4262029F">
            <wp:simplePos x="0" y="0"/>
            <wp:positionH relativeFrom="column">
              <wp:posOffset>285115</wp:posOffset>
            </wp:positionH>
            <wp:positionV relativeFrom="paragraph">
              <wp:posOffset>84455</wp:posOffset>
            </wp:positionV>
            <wp:extent cx="1983105" cy="349885"/>
            <wp:effectExtent l="0" t="0" r="0" b="0"/>
            <wp:wrapTopAndBottom/>
            <wp:docPr id="2" name="Obraz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3105" cy="3498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HAnsi" w:hAnsiTheme="minorHAnsi" w:cstheme="minorHAnsi"/>
          <w:b/>
          <w:bCs/>
          <w:noProof/>
          <w:color w:val="000000"/>
          <w:sz w:val="20"/>
          <w:szCs w:val="20"/>
          <w:lang w:eastAsia="pl-PL" w:bidi="ar-SA"/>
        </w:rPr>
        <w:drawing>
          <wp:anchor distT="0" distB="0" distL="114300" distR="114300" simplePos="0" relativeHeight="251661312" behindDoc="0" locked="0" layoutInCell="1" allowOverlap="1" wp14:anchorId="450B52FF" wp14:editId="5E7BD42E">
            <wp:simplePos x="0" y="0"/>
            <wp:positionH relativeFrom="column">
              <wp:posOffset>2912745</wp:posOffset>
            </wp:positionH>
            <wp:positionV relativeFrom="paragraph">
              <wp:posOffset>-135255</wp:posOffset>
            </wp:positionV>
            <wp:extent cx="480695" cy="703580"/>
            <wp:effectExtent l="0" t="0" r="0" b="1270"/>
            <wp:wrapSquare wrapText="bothSides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70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2A56" w:rsidRDefault="00996059" w:rsidP="00C85796">
      <w:pPr>
        <w:autoSpaceDE w:val="0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K</w:t>
      </w:r>
      <w:bookmarkStart w:id="0" w:name="_GoBack"/>
      <w:bookmarkEnd w:id="0"/>
      <w:r w:rsidR="00C85796" w:rsidRPr="00C85796">
        <w:rPr>
          <w:rFonts w:asciiTheme="minorHAnsi" w:hAnsiTheme="minorHAnsi" w:cstheme="minorHAnsi"/>
          <w:b/>
          <w:bCs/>
          <w:color w:val="000000"/>
          <w:sz w:val="22"/>
          <w:szCs w:val="22"/>
        </w:rPr>
        <w:t>onferencja</w:t>
      </w:r>
    </w:p>
    <w:p w:rsidR="00996059" w:rsidRPr="00C85796" w:rsidRDefault="00996059" w:rsidP="00C85796">
      <w:pPr>
        <w:autoSpaceDE w:val="0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:rsidR="00C85796" w:rsidRPr="00C85796" w:rsidRDefault="00462A56" w:rsidP="00C85796">
      <w:pPr>
        <w:pStyle w:val="Standard"/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 w:rsidRPr="00C85796">
        <w:rPr>
          <w:rFonts w:asciiTheme="minorHAnsi" w:hAnsiTheme="minorHAnsi" w:cstheme="minorHAnsi"/>
          <w:b/>
          <w:bCs/>
          <w:color w:val="FF0000"/>
          <w:sz w:val="28"/>
          <w:szCs w:val="28"/>
        </w:rPr>
        <w:t>„</w:t>
      </w:r>
      <w:r w:rsidR="00A372B4" w:rsidRPr="00C85796">
        <w:rPr>
          <w:rFonts w:ascii="Arial" w:hAnsi="Arial" w:cs="Arial"/>
          <w:b/>
          <w:bCs/>
          <w:color w:val="FF0000"/>
          <w:sz w:val="28"/>
          <w:szCs w:val="28"/>
        </w:rPr>
        <w:t>E-</w:t>
      </w:r>
      <w:r w:rsidR="00980A6B" w:rsidRPr="00C85796">
        <w:rPr>
          <w:rFonts w:ascii="Arial" w:hAnsi="Arial" w:cs="Arial"/>
          <w:b/>
          <w:bCs/>
          <w:color w:val="FF0000"/>
          <w:sz w:val="28"/>
          <w:szCs w:val="28"/>
        </w:rPr>
        <w:t>administracja</w:t>
      </w:r>
      <w:r w:rsidR="00A372B4" w:rsidRPr="00C85796">
        <w:rPr>
          <w:rFonts w:ascii="Arial" w:hAnsi="Arial" w:cs="Arial"/>
          <w:b/>
          <w:bCs/>
          <w:color w:val="FF0000"/>
          <w:sz w:val="28"/>
          <w:szCs w:val="28"/>
        </w:rPr>
        <w:t xml:space="preserve"> na rzecz rozwoju społeczeństwa informacyjnego</w:t>
      </w:r>
      <w:r w:rsidRPr="00C85796">
        <w:rPr>
          <w:rFonts w:ascii="Arial" w:hAnsi="Arial" w:cs="Arial"/>
          <w:b/>
          <w:bCs/>
          <w:color w:val="FF0000"/>
          <w:sz w:val="28"/>
          <w:szCs w:val="28"/>
        </w:rPr>
        <w:t>”</w:t>
      </w:r>
    </w:p>
    <w:p w:rsidR="00996059" w:rsidRDefault="00996059" w:rsidP="00E730B5">
      <w:pPr>
        <w:pStyle w:val="Standard"/>
        <w:jc w:val="center"/>
        <w:rPr>
          <w:rFonts w:ascii="Arial" w:hAnsi="Arial" w:cs="Arial"/>
          <w:b/>
          <w:bCs/>
        </w:rPr>
      </w:pPr>
    </w:p>
    <w:p w:rsidR="00462A56" w:rsidRDefault="00F05836" w:rsidP="00E730B5">
      <w:pPr>
        <w:pStyle w:val="Standard"/>
        <w:jc w:val="center"/>
        <w:rPr>
          <w:rFonts w:ascii="Arial" w:hAnsi="Arial" w:cs="Arial"/>
          <w:b/>
          <w:bCs/>
        </w:rPr>
      </w:pPr>
      <w:r w:rsidRPr="00D46A30">
        <w:rPr>
          <w:rFonts w:ascii="Arial" w:hAnsi="Arial" w:cs="Arial"/>
          <w:b/>
          <w:bCs/>
        </w:rPr>
        <w:t>Wstępny program</w:t>
      </w:r>
    </w:p>
    <w:p w:rsidR="00996059" w:rsidRPr="00D46A30" w:rsidRDefault="00996059" w:rsidP="00E730B5">
      <w:pPr>
        <w:pStyle w:val="Standard"/>
        <w:jc w:val="center"/>
        <w:rPr>
          <w:rFonts w:ascii="Arial" w:hAnsi="Arial" w:cs="Arial"/>
          <w:b/>
          <w:bCs/>
        </w:rPr>
      </w:pPr>
    </w:p>
    <w:tbl>
      <w:tblPr>
        <w:tblW w:w="9650" w:type="dxa"/>
        <w:tblInd w:w="3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7"/>
        <w:gridCol w:w="8253"/>
      </w:tblGrid>
      <w:tr w:rsidR="00D46A30" w:rsidRPr="00D46A30" w:rsidTr="00C637EF">
        <w:tc>
          <w:tcPr>
            <w:tcW w:w="9650" w:type="dxa"/>
            <w:gridSpan w:val="2"/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62A56" w:rsidRPr="00D46A30" w:rsidRDefault="004D21D8" w:rsidP="00C85796">
            <w:pPr>
              <w:pStyle w:val="Standard"/>
              <w:jc w:val="center"/>
              <w:rPr>
                <w:rFonts w:ascii="Arial" w:hAnsi="Arial" w:cs="Arial"/>
              </w:rPr>
            </w:pPr>
            <w:r w:rsidRPr="00D46A30">
              <w:rPr>
                <w:rFonts w:ascii="Arial" w:hAnsi="Arial" w:cs="Arial"/>
                <w:b/>
              </w:rPr>
              <w:t>25 kwietnia 2012</w:t>
            </w:r>
            <w:r w:rsidR="00F05836" w:rsidRPr="00D46A30">
              <w:rPr>
                <w:rFonts w:ascii="Arial" w:hAnsi="Arial" w:cs="Arial"/>
                <w:b/>
              </w:rPr>
              <w:t xml:space="preserve"> - </w:t>
            </w:r>
            <w:r w:rsidR="00C82A29" w:rsidRPr="00D46A30">
              <w:rPr>
                <w:rFonts w:ascii="Arial" w:hAnsi="Arial" w:cs="Arial"/>
                <w:b/>
              </w:rPr>
              <w:t>k</w:t>
            </w:r>
            <w:r w:rsidR="00462A56" w:rsidRPr="00D46A30">
              <w:rPr>
                <w:rFonts w:ascii="Arial" w:hAnsi="Arial" w:cs="Arial"/>
                <w:b/>
              </w:rPr>
              <w:t>onferencja</w:t>
            </w:r>
            <w:r w:rsidR="00462A56" w:rsidRPr="00D46A30">
              <w:rPr>
                <w:rFonts w:ascii="Arial" w:hAnsi="Arial" w:cs="Arial"/>
              </w:rPr>
              <w:br/>
              <w:t>Miejsce:</w:t>
            </w:r>
            <w:r w:rsidR="00C85796">
              <w:rPr>
                <w:rFonts w:ascii="Arial" w:hAnsi="Arial" w:cs="Arial"/>
              </w:rPr>
              <w:t xml:space="preserve"> Urząd Miasta Płocka, Stary Rynek 1</w:t>
            </w:r>
          </w:p>
        </w:tc>
      </w:tr>
      <w:tr w:rsidR="00D46A30" w:rsidRPr="00D46A30" w:rsidTr="00C637EF">
        <w:tc>
          <w:tcPr>
            <w:tcW w:w="139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62A56" w:rsidRPr="00D46A30" w:rsidRDefault="00462A56" w:rsidP="00A40523">
            <w:pPr>
              <w:pStyle w:val="Standard"/>
              <w:jc w:val="center"/>
              <w:rPr>
                <w:rFonts w:ascii="Arial" w:hAnsi="Arial" w:cs="Arial"/>
              </w:rPr>
            </w:pPr>
            <w:r w:rsidRPr="00D46A30">
              <w:rPr>
                <w:rFonts w:ascii="Arial" w:hAnsi="Arial" w:cs="Arial"/>
              </w:rPr>
              <w:t>09.30-10.00</w:t>
            </w:r>
          </w:p>
        </w:tc>
        <w:tc>
          <w:tcPr>
            <w:tcW w:w="825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2A56" w:rsidRPr="00D46A30" w:rsidRDefault="00462A56" w:rsidP="00C82A29">
            <w:pPr>
              <w:pStyle w:val="Standard"/>
              <w:jc w:val="both"/>
              <w:rPr>
                <w:rFonts w:ascii="Arial" w:hAnsi="Arial" w:cs="Arial"/>
              </w:rPr>
            </w:pPr>
            <w:r w:rsidRPr="00D46A30">
              <w:rPr>
                <w:rFonts w:ascii="Arial" w:hAnsi="Arial" w:cs="Arial"/>
              </w:rPr>
              <w:t>Rejestracja uczestników</w:t>
            </w:r>
          </w:p>
        </w:tc>
      </w:tr>
      <w:tr w:rsidR="00D46A30" w:rsidRPr="00D46A30" w:rsidTr="00C637EF">
        <w:tc>
          <w:tcPr>
            <w:tcW w:w="1397" w:type="dxa"/>
            <w:tcBorders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62A56" w:rsidRPr="00D46A30" w:rsidRDefault="00462A56" w:rsidP="00A40523">
            <w:pPr>
              <w:pStyle w:val="Standard"/>
              <w:jc w:val="center"/>
              <w:rPr>
                <w:rFonts w:ascii="Arial" w:hAnsi="Arial" w:cs="Arial"/>
              </w:rPr>
            </w:pPr>
            <w:r w:rsidRPr="00D46A30">
              <w:rPr>
                <w:rFonts w:ascii="Arial" w:hAnsi="Arial" w:cs="Arial"/>
              </w:rPr>
              <w:t>10.00-10.15</w:t>
            </w:r>
          </w:p>
        </w:tc>
        <w:tc>
          <w:tcPr>
            <w:tcW w:w="8253" w:type="dxa"/>
            <w:tcBorders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2A56" w:rsidRPr="00D46A30" w:rsidRDefault="00462A56" w:rsidP="00C82A29">
            <w:pPr>
              <w:pStyle w:val="Standard"/>
              <w:jc w:val="both"/>
              <w:rPr>
                <w:rFonts w:ascii="Arial" w:hAnsi="Arial" w:cs="Arial"/>
              </w:rPr>
            </w:pPr>
            <w:r w:rsidRPr="00D46A30">
              <w:rPr>
                <w:rFonts w:ascii="Arial" w:hAnsi="Arial" w:cs="Arial"/>
              </w:rPr>
              <w:t>Powitanie uczestników przez Prezydenta Miasta Płocka</w:t>
            </w:r>
          </w:p>
        </w:tc>
      </w:tr>
      <w:tr w:rsidR="00D46A30" w:rsidRPr="00D46A30" w:rsidTr="00C637EF"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62A56" w:rsidRPr="00D46A30" w:rsidRDefault="00462A56" w:rsidP="00A40523">
            <w:pPr>
              <w:pStyle w:val="Standard"/>
              <w:jc w:val="center"/>
              <w:rPr>
                <w:rFonts w:ascii="Arial" w:hAnsi="Arial" w:cs="Arial"/>
              </w:rPr>
            </w:pPr>
            <w:r w:rsidRPr="00D46A30">
              <w:rPr>
                <w:rFonts w:ascii="Arial" w:hAnsi="Arial" w:cs="Arial"/>
              </w:rPr>
              <w:t>10.15-10.30</w:t>
            </w:r>
          </w:p>
        </w:tc>
        <w:tc>
          <w:tcPr>
            <w:tcW w:w="8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62A56" w:rsidRPr="00D46A30" w:rsidRDefault="00462A56" w:rsidP="00C82A29">
            <w:pPr>
              <w:pStyle w:val="Standard"/>
              <w:jc w:val="both"/>
              <w:rPr>
                <w:rFonts w:ascii="Arial" w:hAnsi="Arial" w:cs="Arial"/>
              </w:rPr>
            </w:pPr>
            <w:r w:rsidRPr="00D46A30">
              <w:rPr>
                <w:rFonts w:ascii="Arial" w:hAnsi="Arial" w:cs="Arial"/>
              </w:rPr>
              <w:t>Prezentacja organizatorów:</w:t>
            </w:r>
          </w:p>
          <w:p w:rsidR="00462A56" w:rsidRPr="00D46A30" w:rsidRDefault="00462A56" w:rsidP="00C82A29">
            <w:pPr>
              <w:pStyle w:val="Standard"/>
              <w:numPr>
                <w:ilvl w:val="0"/>
                <w:numId w:val="5"/>
              </w:numPr>
              <w:jc w:val="both"/>
              <w:rPr>
                <w:rFonts w:ascii="Arial" w:hAnsi="Arial" w:cs="Arial"/>
              </w:rPr>
            </w:pPr>
            <w:r w:rsidRPr="00D46A30">
              <w:rPr>
                <w:rFonts w:ascii="Arial" w:hAnsi="Arial" w:cs="Arial"/>
              </w:rPr>
              <w:t>Międzynarodowe Centrum Rozwoju Lokalnego CIFAL Płock</w:t>
            </w:r>
          </w:p>
          <w:p w:rsidR="004D21D8" w:rsidRPr="00C85796" w:rsidRDefault="00462A56" w:rsidP="00C85796">
            <w:pPr>
              <w:pStyle w:val="Standard"/>
              <w:numPr>
                <w:ilvl w:val="0"/>
                <w:numId w:val="5"/>
              </w:numPr>
              <w:jc w:val="both"/>
              <w:rPr>
                <w:rFonts w:ascii="Arial" w:hAnsi="Arial" w:cs="Arial"/>
              </w:rPr>
            </w:pPr>
            <w:r w:rsidRPr="00D46A30">
              <w:rPr>
                <w:rFonts w:ascii="Arial" w:hAnsi="Arial" w:cs="Arial"/>
              </w:rPr>
              <w:t>Instytut Narodów Zjednoczonych ds. Badań i Szkoleń UNITAR</w:t>
            </w:r>
          </w:p>
        </w:tc>
      </w:tr>
      <w:tr w:rsidR="00D46A30" w:rsidRPr="00D46A30" w:rsidTr="00C637EF">
        <w:trPr>
          <w:trHeight w:val="453"/>
        </w:trPr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62A56" w:rsidRPr="00D46A30" w:rsidRDefault="00462A56" w:rsidP="00A40523">
            <w:pPr>
              <w:pStyle w:val="Standard"/>
              <w:jc w:val="center"/>
              <w:rPr>
                <w:rFonts w:ascii="Arial" w:hAnsi="Arial" w:cs="Arial"/>
              </w:rPr>
            </w:pPr>
            <w:r w:rsidRPr="00D46A30">
              <w:rPr>
                <w:rFonts w:ascii="Arial" w:hAnsi="Arial" w:cs="Arial"/>
              </w:rPr>
              <w:t>10.30-11.00</w:t>
            </w:r>
          </w:p>
        </w:tc>
        <w:tc>
          <w:tcPr>
            <w:tcW w:w="8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637BC" w:rsidRPr="00D46A30" w:rsidRDefault="00F05836" w:rsidP="00C82A29">
            <w:pPr>
              <w:pStyle w:val="Standard"/>
              <w:jc w:val="both"/>
              <w:rPr>
                <w:rFonts w:ascii="Arial" w:hAnsi="Arial" w:cs="Arial"/>
              </w:rPr>
            </w:pPr>
            <w:r w:rsidRPr="00D46A30">
              <w:rPr>
                <w:rFonts w:ascii="Arial" w:hAnsi="Arial" w:cs="Arial"/>
              </w:rPr>
              <w:t>„</w:t>
            </w:r>
            <w:r w:rsidR="00B637BC" w:rsidRPr="00D46A30">
              <w:rPr>
                <w:rFonts w:ascii="Arial" w:hAnsi="Arial" w:cs="Arial"/>
              </w:rPr>
              <w:t>Chińsk</w:t>
            </w:r>
            <w:r w:rsidR="004D21D8" w:rsidRPr="00D46A30">
              <w:rPr>
                <w:rFonts w:ascii="Arial" w:hAnsi="Arial" w:cs="Arial"/>
              </w:rPr>
              <w:t>ie społeczeństwo informatyczne</w:t>
            </w:r>
            <w:r w:rsidRPr="00D46A30">
              <w:rPr>
                <w:rFonts w:ascii="Arial" w:hAnsi="Arial" w:cs="Arial"/>
              </w:rPr>
              <w:t>”</w:t>
            </w:r>
          </w:p>
          <w:p w:rsidR="004D21D8" w:rsidRPr="00D46A30" w:rsidRDefault="006352C6" w:rsidP="00C82A29">
            <w:pPr>
              <w:pStyle w:val="Standard"/>
              <w:jc w:val="both"/>
              <w:rPr>
                <w:rFonts w:ascii="Arial" w:hAnsi="Arial" w:cs="Arial"/>
              </w:rPr>
            </w:pPr>
            <w:proofErr w:type="spellStart"/>
            <w:r w:rsidRPr="00D46A30">
              <w:rPr>
                <w:rFonts w:ascii="Arial" w:hAnsi="Arial" w:cs="Arial"/>
              </w:rPr>
              <w:t>Wang</w:t>
            </w:r>
            <w:proofErr w:type="spellEnd"/>
            <w:r w:rsidRPr="00D46A30">
              <w:rPr>
                <w:rFonts w:ascii="Arial" w:hAnsi="Arial" w:cs="Arial"/>
              </w:rPr>
              <w:t xml:space="preserve"> </w:t>
            </w:r>
            <w:proofErr w:type="spellStart"/>
            <w:r w:rsidRPr="00D46A30">
              <w:rPr>
                <w:rFonts w:ascii="Arial" w:hAnsi="Arial" w:cs="Arial"/>
              </w:rPr>
              <w:t>Genxiang</w:t>
            </w:r>
            <w:proofErr w:type="spellEnd"/>
            <w:r w:rsidRPr="00D46A30">
              <w:rPr>
                <w:rFonts w:ascii="Arial" w:hAnsi="Arial" w:cs="Arial"/>
              </w:rPr>
              <w:t xml:space="preserve"> (Dyrektor</w:t>
            </w:r>
            <w:r w:rsidR="00996059">
              <w:rPr>
                <w:rFonts w:ascii="Arial" w:hAnsi="Arial" w:cs="Arial"/>
              </w:rPr>
              <w:t xml:space="preserve"> Ośrodka Szkoleniowego</w:t>
            </w:r>
            <w:r w:rsidRPr="00D46A30">
              <w:rPr>
                <w:rFonts w:ascii="Arial" w:hAnsi="Arial" w:cs="Arial"/>
              </w:rPr>
              <w:t xml:space="preserve"> CIFAL Szanghaj)</w:t>
            </w:r>
          </w:p>
        </w:tc>
      </w:tr>
      <w:tr w:rsidR="00D46A30" w:rsidRPr="00D46A30" w:rsidTr="00C637EF">
        <w:trPr>
          <w:trHeight w:val="471"/>
        </w:trPr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62A56" w:rsidRPr="00D46A30" w:rsidRDefault="00462A56" w:rsidP="00A40523">
            <w:pPr>
              <w:pStyle w:val="Standard"/>
              <w:jc w:val="center"/>
              <w:rPr>
                <w:rFonts w:ascii="Arial" w:hAnsi="Arial" w:cs="Arial"/>
              </w:rPr>
            </w:pPr>
            <w:r w:rsidRPr="00D46A30">
              <w:rPr>
                <w:rFonts w:ascii="Arial" w:hAnsi="Arial" w:cs="Arial"/>
              </w:rPr>
              <w:t>11.00-11.30</w:t>
            </w:r>
          </w:p>
        </w:tc>
        <w:tc>
          <w:tcPr>
            <w:tcW w:w="8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1D8" w:rsidRPr="00D46A30" w:rsidRDefault="00F05836" w:rsidP="00C82A29">
            <w:pPr>
              <w:pStyle w:val="Standard"/>
              <w:jc w:val="both"/>
              <w:rPr>
                <w:rFonts w:ascii="Arial" w:hAnsi="Arial" w:cs="Arial"/>
              </w:rPr>
            </w:pPr>
            <w:r w:rsidRPr="00D46A30">
              <w:rPr>
                <w:rFonts w:ascii="Arial" w:hAnsi="Arial" w:cs="Arial"/>
              </w:rPr>
              <w:t>„S</w:t>
            </w:r>
            <w:r w:rsidR="00B35B51" w:rsidRPr="00D46A30">
              <w:rPr>
                <w:rFonts w:ascii="Arial" w:hAnsi="Arial" w:cs="Arial"/>
              </w:rPr>
              <w:t>połeczeństwo informacyjne</w:t>
            </w:r>
            <w:r w:rsidRPr="00D46A30">
              <w:rPr>
                <w:rFonts w:ascii="Arial" w:hAnsi="Arial" w:cs="Arial"/>
              </w:rPr>
              <w:t xml:space="preserve"> w Estonii </w:t>
            </w:r>
            <w:r w:rsidR="00B35B51" w:rsidRPr="00D46A30">
              <w:rPr>
                <w:rFonts w:ascii="Arial" w:hAnsi="Arial" w:cs="Arial"/>
              </w:rPr>
              <w:t>- dobre praktyki</w:t>
            </w:r>
            <w:r w:rsidR="00196F1C" w:rsidRPr="00D46A30">
              <w:rPr>
                <w:rFonts w:ascii="Arial" w:hAnsi="Arial" w:cs="Arial"/>
              </w:rPr>
              <w:t>” [do potwierdzenia]</w:t>
            </w:r>
          </w:p>
          <w:p w:rsidR="00B35B51" w:rsidRPr="00D46A30" w:rsidRDefault="00B35B51" w:rsidP="00196F1C">
            <w:pPr>
              <w:pStyle w:val="Standard"/>
              <w:jc w:val="both"/>
              <w:rPr>
                <w:rFonts w:ascii="Arial" w:hAnsi="Arial" w:cs="Arial"/>
              </w:rPr>
            </w:pPr>
            <w:r w:rsidRPr="00D46A30">
              <w:rPr>
                <w:rFonts w:ascii="Arial" w:hAnsi="Arial" w:cs="Arial"/>
              </w:rPr>
              <w:t>Urząd Miasta Tallina</w:t>
            </w:r>
            <w:r w:rsidR="00F05836" w:rsidRPr="00D46A30">
              <w:rPr>
                <w:rFonts w:ascii="Arial" w:hAnsi="Arial" w:cs="Arial"/>
              </w:rPr>
              <w:t xml:space="preserve"> </w:t>
            </w:r>
          </w:p>
        </w:tc>
      </w:tr>
      <w:tr w:rsidR="00D46A30" w:rsidRPr="00D46A30" w:rsidTr="00C637EF"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62A56" w:rsidRPr="00D46A30" w:rsidRDefault="006352C6" w:rsidP="00A40523">
            <w:pPr>
              <w:pStyle w:val="Standard"/>
              <w:jc w:val="center"/>
              <w:rPr>
                <w:rFonts w:ascii="Arial" w:hAnsi="Arial" w:cs="Arial"/>
              </w:rPr>
            </w:pPr>
            <w:r w:rsidRPr="00D46A30">
              <w:rPr>
                <w:rFonts w:ascii="Arial" w:hAnsi="Arial" w:cs="Arial"/>
              </w:rPr>
              <w:t>11.30-12.0</w:t>
            </w:r>
            <w:r w:rsidR="00462A56" w:rsidRPr="00D46A30">
              <w:rPr>
                <w:rFonts w:ascii="Arial" w:hAnsi="Arial" w:cs="Arial"/>
              </w:rPr>
              <w:t>0</w:t>
            </w:r>
          </w:p>
        </w:tc>
        <w:tc>
          <w:tcPr>
            <w:tcW w:w="8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1D8" w:rsidRPr="00D46A30" w:rsidRDefault="001A2A4E" w:rsidP="00C82A29">
            <w:pPr>
              <w:pStyle w:val="Standard"/>
              <w:jc w:val="both"/>
              <w:rPr>
                <w:rFonts w:ascii="Arial" w:hAnsi="Arial" w:cs="Arial"/>
              </w:rPr>
            </w:pPr>
            <w:r w:rsidRPr="00D46A30">
              <w:rPr>
                <w:rFonts w:ascii="Arial" w:hAnsi="Arial" w:cs="Arial"/>
                <w:iCs/>
              </w:rPr>
              <w:t>Przerwa kawowa</w:t>
            </w:r>
          </w:p>
        </w:tc>
      </w:tr>
      <w:tr w:rsidR="00D46A30" w:rsidRPr="00D46A30" w:rsidTr="00C637EF">
        <w:trPr>
          <w:trHeight w:val="362"/>
        </w:trPr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62A56" w:rsidRPr="00D46A30" w:rsidRDefault="006352C6" w:rsidP="00A40523">
            <w:pPr>
              <w:pStyle w:val="Standard"/>
              <w:jc w:val="center"/>
              <w:rPr>
                <w:rFonts w:ascii="Arial" w:hAnsi="Arial" w:cs="Arial"/>
              </w:rPr>
            </w:pPr>
            <w:r w:rsidRPr="00D46A30">
              <w:rPr>
                <w:rFonts w:ascii="Arial" w:hAnsi="Arial" w:cs="Arial"/>
              </w:rPr>
              <w:t>12.0</w:t>
            </w:r>
            <w:r w:rsidR="00462A56" w:rsidRPr="00D46A30">
              <w:rPr>
                <w:rFonts w:ascii="Arial" w:hAnsi="Arial" w:cs="Arial"/>
              </w:rPr>
              <w:t>0-12.30</w:t>
            </w:r>
          </w:p>
        </w:tc>
        <w:tc>
          <w:tcPr>
            <w:tcW w:w="8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67A13" w:rsidRPr="00D46A30" w:rsidRDefault="00F05836" w:rsidP="00C82A29">
            <w:pPr>
              <w:pStyle w:val="Standard"/>
              <w:jc w:val="both"/>
              <w:rPr>
                <w:rFonts w:ascii="Arial" w:hAnsi="Arial" w:cs="Arial"/>
              </w:rPr>
            </w:pPr>
            <w:r w:rsidRPr="00D46A30">
              <w:rPr>
                <w:rFonts w:ascii="Arial" w:hAnsi="Arial" w:cs="Arial"/>
              </w:rPr>
              <w:t>„</w:t>
            </w:r>
            <w:r w:rsidR="00B35B51" w:rsidRPr="00D46A30">
              <w:rPr>
                <w:rFonts w:ascii="Arial" w:hAnsi="Arial" w:cs="Arial"/>
              </w:rPr>
              <w:t>Europejska Agenda Cyfrowa, Polska Agenda Cyfrowa</w:t>
            </w:r>
            <w:r w:rsidRPr="00D46A30">
              <w:rPr>
                <w:rFonts w:ascii="Arial" w:hAnsi="Arial" w:cs="Arial"/>
              </w:rPr>
              <w:t>”</w:t>
            </w:r>
          </w:p>
          <w:p w:rsidR="00B637BC" w:rsidRPr="00D46A30" w:rsidRDefault="00B35B51" w:rsidP="00C82A29">
            <w:pPr>
              <w:pStyle w:val="Standard"/>
              <w:jc w:val="both"/>
              <w:rPr>
                <w:rFonts w:ascii="Arial" w:hAnsi="Arial" w:cs="Arial"/>
              </w:rPr>
            </w:pPr>
            <w:r w:rsidRPr="00D46A30">
              <w:rPr>
                <w:rFonts w:ascii="Arial" w:hAnsi="Arial" w:cs="Arial"/>
              </w:rPr>
              <w:t>Ministerstwo</w:t>
            </w:r>
            <w:r w:rsidR="001346C1" w:rsidRPr="00D46A30">
              <w:rPr>
                <w:rFonts w:ascii="Arial" w:hAnsi="Arial" w:cs="Arial"/>
              </w:rPr>
              <w:t xml:space="preserve"> Administracji i</w:t>
            </w:r>
            <w:r w:rsidRPr="00D46A30">
              <w:rPr>
                <w:rFonts w:ascii="Arial" w:hAnsi="Arial" w:cs="Arial"/>
              </w:rPr>
              <w:t xml:space="preserve"> Cyfryzacji </w:t>
            </w:r>
          </w:p>
        </w:tc>
      </w:tr>
      <w:tr w:rsidR="00D46A30" w:rsidRPr="00D46A30" w:rsidTr="00C637EF"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62A56" w:rsidRPr="00D46A30" w:rsidRDefault="00462A56" w:rsidP="00A40523">
            <w:pPr>
              <w:pStyle w:val="Standard"/>
              <w:jc w:val="center"/>
              <w:rPr>
                <w:rFonts w:ascii="Arial" w:hAnsi="Arial" w:cs="Arial"/>
              </w:rPr>
            </w:pPr>
            <w:r w:rsidRPr="00D46A30">
              <w:rPr>
                <w:rFonts w:ascii="Arial" w:hAnsi="Arial" w:cs="Arial"/>
              </w:rPr>
              <w:t>12.30-13.00</w:t>
            </w:r>
          </w:p>
        </w:tc>
        <w:tc>
          <w:tcPr>
            <w:tcW w:w="8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50FE3" w:rsidRDefault="00F05836" w:rsidP="00750FE3">
            <w:pPr>
              <w:pStyle w:val="Standard"/>
              <w:jc w:val="both"/>
              <w:rPr>
                <w:rFonts w:ascii="Arial" w:hAnsi="Arial" w:cs="Arial"/>
              </w:rPr>
            </w:pPr>
            <w:r w:rsidRPr="00D46A30">
              <w:rPr>
                <w:rFonts w:ascii="Arial" w:hAnsi="Arial" w:cs="Arial"/>
              </w:rPr>
              <w:t>„E-s</w:t>
            </w:r>
            <w:r w:rsidR="00867A13" w:rsidRPr="00D46A30">
              <w:rPr>
                <w:rFonts w:ascii="Arial" w:hAnsi="Arial" w:cs="Arial"/>
              </w:rPr>
              <w:t>ąd</w:t>
            </w:r>
            <w:r w:rsidRPr="00D46A30">
              <w:rPr>
                <w:rFonts w:ascii="Arial" w:hAnsi="Arial" w:cs="Arial"/>
              </w:rPr>
              <w:t>”</w:t>
            </w:r>
            <w:r w:rsidR="00867A13" w:rsidRPr="00D46A30">
              <w:rPr>
                <w:rFonts w:ascii="Arial" w:hAnsi="Arial" w:cs="Arial"/>
              </w:rPr>
              <w:t xml:space="preserve"> </w:t>
            </w:r>
          </w:p>
          <w:p w:rsidR="00867A13" w:rsidRPr="00D46A30" w:rsidRDefault="00B35B51" w:rsidP="00750FE3">
            <w:pPr>
              <w:pStyle w:val="Standard"/>
              <w:jc w:val="both"/>
              <w:rPr>
                <w:rFonts w:ascii="Arial" w:hAnsi="Arial" w:cs="Arial"/>
              </w:rPr>
            </w:pPr>
            <w:r w:rsidRPr="00D46A30">
              <w:rPr>
                <w:rFonts w:ascii="Arial" w:hAnsi="Arial" w:cs="Arial"/>
              </w:rPr>
              <w:t>Ministerstwo Sprawiedliwości</w:t>
            </w:r>
          </w:p>
        </w:tc>
      </w:tr>
      <w:tr w:rsidR="00D46A30" w:rsidRPr="00D46A30" w:rsidTr="00C637EF">
        <w:tc>
          <w:tcPr>
            <w:tcW w:w="1397" w:type="dxa"/>
            <w:tcBorders>
              <w:top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D21D8" w:rsidRPr="00D46A30" w:rsidRDefault="004D21D8" w:rsidP="00A40523">
            <w:pPr>
              <w:pStyle w:val="Standard"/>
              <w:jc w:val="center"/>
              <w:rPr>
                <w:rFonts w:ascii="Arial" w:hAnsi="Arial" w:cs="Arial"/>
              </w:rPr>
            </w:pPr>
            <w:r w:rsidRPr="00D46A30">
              <w:rPr>
                <w:rFonts w:ascii="Arial" w:hAnsi="Arial" w:cs="Arial"/>
              </w:rPr>
              <w:t>13.00-13.30</w:t>
            </w:r>
          </w:p>
        </w:tc>
        <w:tc>
          <w:tcPr>
            <w:tcW w:w="8253" w:type="dxa"/>
            <w:tcBorders>
              <w:top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96059" w:rsidRPr="00D46A30" w:rsidRDefault="00996059" w:rsidP="00996059">
            <w:pPr>
              <w:pStyle w:val="Standard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„</w:t>
            </w:r>
            <w:r>
              <w:rPr>
                <w:rFonts w:ascii="Arial" w:hAnsi="Arial" w:cs="Arial"/>
              </w:rPr>
              <w:t>Kultura informatyczna a</w:t>
            </w:r>
            <w:r w:rsidRPr="00D46A30">
              <w:rPr>
                <w:rFonts w:ascii="Arial" w:hAnsi="Arial" w:cs="Arial"/>
              </w:rPr>
              <w:t xml:space="preserve"> opór </w:t>
            </w:r>
            <w:r>
              <w:rPr>
                <w:rFonts w:ascii="Arial" w:hAnsi="Arial" w:cs="Arial"/>
              </w:rPr>
              <w:t xml:space="preserve">społeczny </w:t>
            </w:r>
            <w:r w:rsidRPr="00D46A30">
              <w:rPr>
                <w:rFonts w:ascii="Arial" w:hAnsi="Arial" w:cs="Arial"/>
              </w:rPr>
              <w:t>wobec informatyzacji”</w:t>
            </w:r>
          </w:p>
          <w:p w:rsidR="004D21D8" w:rsidRPr="00D46A30" w:rsidRDefault="00996059" w:rsidP="00996059">
            <w:pPr>
              <w:pStyle w:val="Standard"/>
              <w:jc w:val="both"/>
              <w:rPr>
                <w:rFonts w:ascii="Arial" w:hAnsi="Arial" w:cs="Arial"/>
              </w:rPr>
            </w:pPr>
            <w:r w:rsidRPr="00D46A30">
              <w:rPr>
                <w:rFonts w:ascii="Arial" w:hAnsi="Arial" w:cs="Arial"/>
              </w:rPr>
              <w:t>Krzysztof Buczkowski, Zastępca Prezydenta Miasta Płocka</w:t>
            </w:r>
          </w:p>
        </w:tc>
      </w:tr>
      <w:tr w:rsidR="00D46A30" w:rsidRPr="00D46A30" w:rsidTr="00C637EF">
        <w:tc>
          <w:tcPr>
            <w:tcW w:w="139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D21D8" w:rsidRPr="00D46A30" w:rsidRDefault="00996059" w:rsidP="00A40523">
            <w:pPr>
              <w:pStyle w:val="Standard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13.30-14.00</w:t>
            </w:r>
          </w:p>
        </w:tc>
        <w:tc>
          <w:tcPr>
            <w:tcW w:w="825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1D8" w:rsidRPr="00D46A30" w:rsidRDefault="0029514B" w:rsidP="00C82A29">
            <w:pPr>
              <w:pStyle w:val="Standard"/>
              <w:jc w:val="both"/>
              <w:rPr>
                <w:rFonts w:ascii="Arial" w:hAnsi="Arial" w:cs="Arial"/>
              </w:rPr>
            </w:pPr>
            <w:r w:rsidRPr="00D46A30">
              <w:rPr>
                <w:rFonts w:ascii="Arial" w:hAnsi="Arial" w:cs="Arial"/>
              </w:rPr>
              <w:t>Przerwa kawowa</w:t>
            </w:r>
          </w:p>
        </w:tc>
      </w:tr>
      <w:tr w:rsidR="00D46A30" w:rsidRPr="00D46A30" w:rsidTr="00C637EF">
        <w:tc>
          <w:tcPr>
            <w:tcW w:w="139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D21D8" w:rsidRPr="00D46A30" w:rsidRDefault="00996059" w:rsidP="00A40523">
            <w:pPr>
              <w:pStyle w:val="Standard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14.00</w:t>
            </w:r>
            <w:r w:rsidR="004D21D8" w:rsidRPr="00D46A30">
              <w:rPr>
                <w:rFonts w:ascii="Arial" w:hAnsi="Arial" w:cs="Arial"/>
              </w:rPr>
              <w:t>-14.45</w:t>
            </w:r>
          </w:p>
        </w:tc>
        <w:tc>
          <w:tcPr>
            <w:tcW w:w="825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1D8" w:rsidRPr="00D46A30" w:rsidRDefault="00D46A30" w:rsidP="00C82A29">
            <w:pPr>
              <w:pStyle w:val="Standard"/>
              <w:jc w:val="both"/>
              <w:rPr>
                <w:rFonts w:ascii="Arial" w:hAnsi="Arial" w:cs="Arial"/>
              </w:rPr>
            </w:pPr>
            <w:r w:rsidRPr="00D46A30">
              <w:rPr>
                <w:rFonts w:ascii="Arial" w:hAnsi="Arial" w:cs="Arial"/>
              </w:rPr>
              <w:t>„Informatyzacja urzędów czy informatyzacja procesów - a może jedno i drugie lub jedno dzięki drugiemu?”</w:t>
            </w:r>
          </w:p>
          <w:p w:rsidR="00D46A30" w:rsidRPr="00D46A30" w:rsidRDefault="00D46A30" w:rsidP="00C82A29">
            <w:pPr>
              <w:pStyle w:val="Standard"/>
              <w:jc w:val="both"/>
              <w:rPr>
                <w:rFonts w:ascii="Arial" w:hAnsi="Arial" w:cs="Arial"/>
              </w:rPr>
            </w:pPr>
            <w:r w:rsidRPr="00D46A30">
              <w:rPr>
                <w:rFonts w:ascii="Arial" w:hAnsi="Arial" w:cs="Arial"/>
              </w:rPr>
              <w:t>Kazimierz Schmidt</w:t>
            </w:r>
            <w:r w:rsidR="00FF798E">
              <w:rPr>
                <w:rFonts w:ascii="Arial" w:hAnsi="Arial" w:cs="Arial"/>
              </w:rPr>
              <w:t>, Naczelna Dyrekcja Archiwów Pań</w:t>
            </w:r>
            <w:r w:rsidRPr="00D46A30">
              <w:rPr>
                <w:rFonts w:ascii="Arial" w:hAnsi="Arial" w:cs="Arial"/>
              </w:rPr>
              <w:t>stwowych</w:t>
            </w:r>
          </w:p>
        </w:tc>
      </w:tr>
      <w:tr w:rsidR="00D46A30" w:rsidRPr="00D46A30" w:rsidTr="00C637EF">
        <w:trPr>
          <w:trHeight w:val="340"/>
        </w:trPr>
        <w:tc>
          <w:tcPr>
            <w:tcW w:w="139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D21D8" w:rsidRPr="00D46A30" w:rsidRDefault="004D21D8" w:rsidP="00A40523">
            <w:pPr>
              <w:pStyle w:val="Standard"/>
              <w:jc w:val="center"/>
              <w:rPr>
                <w:rFonts w:ascii="Arial" w:hAnsi="Arial" w:cs="Arial"/>
              </w:rPr>
            </w:pPr>
            <w:r w:rsidRPr="00D46A30">
              <w:rPr>
                <w:rFonts w:ascii="Arial" w:hAnsi="Arial" w:cs="Arial"/>
              </w:rPr>
              <w:t>14.45-15.15</w:t>
            </w:r>
          </w:p>
        </w:tc>
        <w:tc>
          <w:tcPr>
            <w:tcW w:w="825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798E" w:rsidRDefault="00FF798E" w:rsidP="00FF798E">
            <w:pPr>
              <w:pStyle w:val="Standard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„Gry komputerowe jako przykład edukacji, komunikacji i promocji poprzez rozrywkę interaktywną- zastosowanie w administracji publicznej”</w:t>
            </w:r>
          </w:p>
          <w:p w:rsidR="00FF798E" w:rsidRDefault="00FF798E" w:rsidP="00FF798E">
            <w:pPr>
              <w:pStyle w:val="Standard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Agnieszka Jezierska, Krajowa Szkoła Administracji Publicznej w Warszawie</w:t>
            </w:r>
          </w:p>
          <w:p w:rsidR="004D21D8" w:rsidRPr="00D46A30" w:rsidRDefault="00FF798E" w:rsidP="00C82A29">
            <w:pPr>
              <w:pStyle w:val="Standard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Michał Markocki, Ministerstwo Administracji i Cyfryzacji</w:t>
            </w:r>
          </w:p>
        </w:tc>
      </w:tr>
      <w:tr w:rsidR="00D46A30" w:rsidRPr="00D46A30" w:rsidTr="00C637EF">
        <w:trPr>
          <w:trHeight w:val="340"/>
        </w:trPr>
        <w:tc>
          <w:tcPr>
            <w:tcW w:w="139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0523" w:rsidRPr="00D46A30" w:rsidRDefault="00996059" w:rsidP="00A40523">
            <w:pPr>
              <w:pStyle w:val="Standard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15.15-16.0</w:t>
            </w:r>
            <w:r w:rsidR="00A40523" w:rsidRPr="00D46A30">
              <w:rPr>
                <w:rFonts w:ascii="Arial" w:hAnsi="Arial" w:cs="Arial"/>
              </w:rPr>
              <w:t>0</w:t>
            </w:r>
          </w:p>
        </w:tc>
        <w:tc>
          <w:tcPr>
            <w:tcW w:w="825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0523" w:rsidRPr="00D46A30" w:rsidRDefault="00A40523" w:rsidP="00A40523">
            <w:pPr>
              <w:pStyle w:val="Standard"/>
              <w:jc w:val="both"/>
              <w:rPr>
                <w:rFonts w:ascii="Arial" w:hAnsi="Arial" w:cs="Arial"/>
              </w:rPr>
            </w:pPr>
            <w:r w:rsidRPr="00D46A30">
              <w:rPr>
                <w:rFonts w:ascii="Arial" w:hAnsi="Arial" w:cs="Arial"/>
                <w:u w:val="single"/>
              </w:rPr>
              <w:t>Debata:</w:t>
            </w:r>
          </w:p>
          <w:p w:rsidR="00E730B5" w:rsidRPr="00D46A30" w:rsidRDefault="00E730B5" w:rsidP="00A40523">
            <w:pPr>
              <w:pStyle w:val="Standard"/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D46A30">
              <w:rPr>
                <w:rFonts w:ascii="Arial" w:hAnsi="Arial" w:cs="Arial"/>
              </w:rPr>
              <w:t>Formalne aspekty bezpieczeństwa informacji</w:t>
            </w:r>
          </w:p>
          <w:p w:rsidR="00A40523" w:rsidRPr="00D46A30" w:rsidRDefault="00A40523" w:rsidP="00A40523">
            <w:pPr>
              <w:pStyle w:val="Standard"/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D46A30">
              <w:rPr>
                <w:rFonts w:ascii="Arial" w:hAnsi="Arial" w:cs="Arial"/>
              </w:rPr>
              <w:t>Regionalne Programy Operacyjne - możliwości pozyskiwania środków na wdrażanie IT w samorządach</w:t>
            </w:r>
          </w:p>
        </w:tc>
      </w:tr>
      <w:tr w:rsidR="00D46A30" w:rsidRPr="00D46A30" w:rsidTr="00C637EF">
        <w:tc>
          <w:tcPr>
            <w:tcW w:w="139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D21D8" w:rsidRPr="00D46A30" w:rsidRDefault="00996059" w:rsidP="00A40523">
            <w:pPr>
              <w:pStyle w:val="Standard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16.00</w:t>
            </w:r>
          </w:p>
        </w:tc>
        <w:tc>
          <w:tcPr>
            <w:tcW w:w="825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1D8" w:rsidRPr="00D46A30" w:rsidRDefault="00996059" w:rsidP="00C82A29">
            <w:pPr>
              <w:pStyle w:val="Standard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Zakończenie</w:t>
            </w:r>
          </w:p>
        </w:tc>
      </w:tr>
    </w:tbl>
    <w:p w:rsidR="00196F1C" w:rsidRDefault="0059507B" w:rsidP="00C82A29">
      <w:p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:rsidR="00543C02" w:rsidRPr="00196F1C" w:rsidRDefault="006352C6" w:rsidP="00196F1C">
      <w:pPr>
        <w:jc w:val="center"/>
        <w:rPr>
          <w:rFonts w:asciiTheme="minorHAnsi" w:hAnsiTheme="minorHAnsi" w:cstheme="minorHAnsi"/>
          <w:sz w:val="20"/>
          <w:szCs w:val="20"/>
          <w:u w:val="single"/>
        </w:rPr>
      </w:pPr>
      <w:r w:rsidRPr="00196F1C">
        <w:rPr>
          <w:rFonts w:asciiTheme="minorHAnsi" w:hAnsiTheme="minorHAnsi" w:cstheme="minorHAnsi"/>
          <w:sz w:val="20"/>
          <w:szCs w:val="20"/>
          <w:u w:val="single"/>
        </w:rPr>
        <w:t>Partnerzy:</w:t>
      </w:r>
    </w:p>
    <w:p w:rsidR="006352C6" w:rsidRPr="00C82A29" w:rsidRDefault="006352C6" w:rsidP="00C82A29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543C02" w:rsidRPr="00C82A29" w:rsidRDefault="00196F1C" w:rsidP="00A40523">
      <w:pPr>
        <w:jc w:val="center"/>
        <w:rPr>
          <w:rFonts w:asciiTheme="minorHAnsi" w:hAnsiTheme="minorHAnsi" w:cstheme="minorHAnsi"/>
          <w:sz w:val="20"/>
          <w:szCs w:val="20"/>
        </w:rPr>
      </w:pPr>
      <w:r w:rsidRPr="00C82A29">
        <w:rPr>
          <w:rFonts w:asciiTheme="minorHAnsi" w:hAnsiTheme="minorHAnsi" w:cstheme="minorHAnsi"/>
          <w:noProof/>
          <w:sz w:val="20"/>
          <w:szCs w:val="20"/>
          <w:lang w:eastAsia="pl-PL" w:bidi="ar-SA"/>
        </w:rPr>
        <w:drawing>
          <wp:anchor distT="0" distB="0" distL="114300" distR="114300" simplePos="0" relativeHeight="251662336" behindDoc="0" locked="0" layoutInCell="1" allowOverlap="1" wp14:anchorId="628154DC" wp14:editId="16A172FC">
            <wp:simplePos x="0" y="0"/>
            <wp:positionH relativeFrom="column">
              <wp:posOffset>2912745</wp:posOffset>
            </wp:positionH>
            <wp:positionV relativeFrom="paragraph">
              <wp:posOffset>20320</wp:posOffset>
            </wp:positionV>
            <wp:extent cx="2872105" cy="344170"/>
            <wp:effectExtent l="0" t="0" r="4445" b="0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10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52C6" w:rsidRPr="00C82A29">
        <w:rPr>
          <w:rFonts w:asciiTheme="minorHAnsi" w:hAnsiTheme="minorHAnsi" w:cstheme="minorHAnsi"/>
          <w:noProof/>
          <w:sz w:val="20"/>
          <w:szCs w:val="20"/>
          <w:lang w:eastAsia="pl-PL" w:bidi="ar-SA"/>
        </w:rPr>
        <w:drawing>
          <wp:inline distT="0" distB="0" distL="0" distR="0" wp14:anchorId="658EFED2" wp14:editId="39D2AE9B">
            <wp:extent cx="952500" cy="352425"/>
            <wp:effectExtent l="0" t="0" r="0" b="9525"/>
            <wp:docPr id="4" name="Obraz 4" descr="http://www.lifeasia.org/portaladmin/uploads/center/CIF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feasia.org/portaladmin/uploads/center/CIFAL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43C02" w:rsidRPr="00C82A29">
      <w:footerReference w:type="default" r:id="rId13"/>
      <w:pgSz w:w="11906" w:h="16838"/>
      <w:pgMar w:top="708" w:right="1134" w:bottom="2452" w:left="1134" w:header="708" w:footer="113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E33" w:rsidRDefault="00C32E33">
      <w:r>
        <w:separator/>
      </w:r>
    </w:p>
  </w:endnote>
  <w:endnote w:type="continuationSeparator" w:id="0">
    <w:p w:rsidR="00C32E33" w:rsidRDefault="00C32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Arial Unicode MS"/>
    <w:charset w:val="80"/>
    <w:family w:val="auto"/>
    <w:pitch w:val="default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319" w:rsidRPr="00A40523" w:rsidRDefault="005128CC">
    <w:pPr>
      <w:pStyle w:val="Stopka"/>
      <w:jc w:val="center"/>
      <w:rPr>
        <w:rFonts w:ascii="Calibri" w:hAnsi="Calibri"/>
        <w:b/>
        <w:bCs/>
        <w:color w:val="000000"/>
        <w:sz w:val="16"/>
        <w:szCs w:val="16"/>
      </w:rPr>
    </w:pPr>
    <w:r w:rsidRPr="00A40523">
      <w:rPr>
        <w:rFonts w:ascii="Calibri" w:hAnsi="Calibri"/>
        <w:b/>
        <w:bCs/>
        <w:color w:val="000000"/>
        <w:sz w:val="16"/>
        <w:szCs w:val="16"/>
      </w:rPr>
      <w:t>Międzynarodowe Centrum Rozwoju Lokalnego CIFAL</w:t>
    </w:r>
    <w:r w:rsidR="00C42023" w:rsidRPr="00A40523">
      <w:rPr>
        <w:rFonts w:ascii="Calibri" w:hAnsi="Calibri"/>
        <w:b/>
        <w:bCs/>
        <w:color w:val="000000"/>
        <w:sz w:val="16"/>
        <w:szCs w:val="16"/>
      </w:rPr>
      <w:t xml:space="preserve"> Płock</w:t>
    </w:r>
    <w:r w:rsidRPr="00A40523">
      <w:rPr>
        <w:rFonts w:ascii="Calibri" w:hAnsi="Calibri"/>
        <w:b/>
        <w:bCs/>
        <w:color w:val="000000"/>
        <w:sz w:val="16"/>
        <w:szCs w:val="16"/>
      </w:rPr>
      <w:t xml:space="preserve"> Sp. z o.o.</w:t>
    </w:r>
  </w:p>
  <w:p w:rsidR="00506319" w:rsidRPr="00A40523" w:rsidRDefault="005128CC">
    <w:pPr>
      <w:pStyle w:val="Stopka"/>
      <w:jc w:val="center"/>
      <w:rPr>
        <w:rFonts w:ascii="Calibri" w:hAnsi="Calibri"/>
        <w:color w:val="000000"/>
        <w:sz w:val="16"/>
        <w:szCs w:val="16"/>
      </w:rPr>
    </w:pPr>
    <w:r w:rsidRPr="00A40523">
      <w:rPr>
        <w:rFonts w:ascii="Calibri" w:hAnsi="Calibri"/>
        <w:color w:val="000000"/>
        <w:sz w:val="16"/>
        <w:szCs w:val="16"/>
      </w:rPr>
      <w:t>Stary Rynek 1, 09-400 Płock, Polska</w:t>
    </w:r>
  </w:p>
  <w:p w:rsidR="00A40523" w:rsidRPr="00045FDF" w:rsidRDefault="005128CC" w:rsidP="00A40523">
    <w:pPr>
      <w:pStyle w:val="Stopka"/>
      <w:jc w:val="center"/>
      <w:rPr>
        <w:rFonts w:ascii="Calibri" w:hAnsi="Calibri"/>
        <w:color w:val="000000"/>
        <w:sz w:val="16"/>
        <w:szCs w:val="16"/>
      </w:rPr>
    </w:pPr>
    <w:r w:rsidRPr="00045FDF">
      <w:rPr>
        <w:rFonts w:ascii="Calibri" w:hAnsi="Calibri"/>
        <w:color w:val="000000"/>
        <w:sz w:val="16"/>
        <w:szCs w:val="16"/>
      </w:rPr>
      <w:t>tel./fax: +48 24 367 14 30;</w:t>
    </w:r>
  </w:p>
  <w:p w:rsidR="00506319" w:rsidRPr="00045FDF" w:rsidRDefault="00C32E33" w:rsidP="00A40523">
    <w:pPr>
      <w:pStyle w:val="Stopka"/>
      <w:jc w:val="center"/>
      <w:rPr>
        <w:rFonts w:ascii="Calibri" w:hAnsi="Calibri"/>
        <w:color w:val="000000"/>
        <w:sz w:val="16"/>
        <w:szCs w:val="16"/>
      </w:rPr>
    </w:pPr>
    <w:hyperlink r:id="rId1" w:history="1">
      <w:r w:rsidR="00A40523" w:rsidRPr="00045FDF">
        <w:rPr>
          <w:rStyle w:val="Hipercze"/>
          <w:rFonts w:ascii="Calibri" w:hAnsi="Calibri"/>
          <w:color w:val="auto"/>
          <w:sz w:val="16"/>
          <w:szCs w:val="16"/>
        </w:rPr>
        <w:t>cifal@plock.eu</w:t>
      </w:r>
    </w:hyperlink>
    <w:r w:rsidR="00A40523" w:rsidRPr="00045FDF">
      <w:rPr>
        <w:sz w:val="16"/>
        <w:szCs w:val="16"/>
      </w:rPr>
      <w:t xml:space="preserve">, </w:t>
    </w:r>
    <w:r w:rsidR="005128CC" w:rsidRPr="00045FDF">
      <w:rPr>
        <w:rFonts w:ascii="Calibri" w:hAnsi="Calibri"/>
        <w:sz w:val="16"/>
        <w:szCs w:val="16"/>
        <w:u w:val="single"/>
      </w:rPr>
      <w:t>www.cifalplock.eu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E33" w:rsidRDefault="00C32E33">
      <w:r>
        <w:separator/>
      </w:r>
    </w:p>
  </w:footnote>
  <w:footnote w:type="continuationSeparator" w:id="0">
    <w:p w:rsidR="00C32E33" w:rsidRDefault="00C32E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06087"/>
    <w:multiLevelType w:val="multilevel"/>
    <w:tmpl w:val="A708804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">
    <w:nsid w:val="393E4F00"/>
    <w:multiLevelType w:val="multilevel"/>
    <w:tmpl w:val="F9BEAE12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2">
    <w:nsid w:val="51823F3C"/>
    <w:multiLevelType w:val="hybridMultilevel"/>
    <w:tmpl w:val="4B6275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646F74"/>
    <w:multiLevelType w:val="multilevel"/>
    <w:tmpl w:val="22D815C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4">
    <w:nsid w:val="6AA76619"/>
    <w:multiLevelType w:val="hybridMultilevel"/>
    <w:tmpl w:val="2F182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A56"/>
    <w:rsid w:val="00045FDF"/>
    <w:rsid w:val="00046A73"/>
    <w:rsid w:val="001346C1"/>
    <w:rsid w:val="00196F1C"/>
    <w:rsid w:val="001A2A4E"/>
    <w:rsid w:val="002138F8"/>
    <w:rsid w:val="0029514B"/>
    <w:rsid w:val="002A1A72"/>
    <w:rsid w:val="002C2E67"/>
    <w:rsid w:val="0037135A"/>
    <w:rsid w:val="00437D50"/>
    <w:rsid w:val="00442B21"/>
    <w:rsid w:val="00446E15"/>
    <w:rsid w:val="00461454"/>
    <w:rsid w:val="00462A56"/>
    <w:rsid w:val="00473D69"/>
    <w:rsid w:val="004C1BDF"/>
    <w:rsid w:val="004D21D8"/>
    <w:rsid w:val="004F0225"/>
    <w:rsid w:val="005062E0"/>
    <w:rsid w:val="005128CC"/>
    <w:rsid w:val="005403F9"/>
    <w:rsid w:val="00543C02"/>
    <w:rsid w:val="0059507B"/>
    <w:rsid w:val="005E68FA"/>
    <w:rsid w:val="006352C6"/>
    <w:rsid w:val="006734CF"/>
    <w:rsid w:val="00680900"/>
    <w:rsid w:val="00683E70"/>
    <w:rsid w:val="006B6444"/>
    <w:rsid w:val="00715A62"/>
    <w:rsid w:val="00750FE3"/>
    <w:rsid w:val="007E51E6"/>
    <w:rsid w:val="007F0DF7"/>
    <w:rsid w:val="0081485C"/>
    <w:rsid w:val="008204BC"/>
    <w:rsid w:val="00867A13"/>
    <w:rsid w:val="008B22B9"/>
    <w:rsid w:val="008C2268"/>
    <w:rsid w:val="008E04D7"/>
    <w:rsid w:val="008F274C"/>
    <w:rsid w:val="00980A6B"/>
    <w:rsid w:val="00996059"/>
    <w:rsid w:val="00A372B4"/>
    <w:rsid w:val="00A40523"/>
    <w:rsid w:val="00A43080"/>
    <w:rsid w:val="00A7125A"/>
    <w:rsid w:val="00B202CC"/>
    <w:rsid w:val="00B35B51"/>
    <w:rsid w:val="00B637BC"/>
    <w:rsid w:val="00B77E08"/>
    <w:rsid w:val="00BD4869"/>
    <w:rsid w:val="00C32E33"/>
    <w:rsid w:val="00C42023"/>
    <w:rsid w:val="00C637EF"/>
    <w:rsid w:val="00C82A29"/>
    <w:rsid w:val="00C85796"/>
    <w:rsid w:val="00D46A30"/>
    <w:rsid w:val="00D630AB"/>
    <w:rsid w:val="00DB3472"/>
    <w:rsid w:val="00DB5DB4"/>
    <w:rsid w:val="00E730B5"/>
    <w:rsid w:val="00E802C2"/>
    <w:rsid w:val="00EE2E00"/>
    <w:rsid w:val="00EF7CEE"/>
    <w:rsid w:val="00F05836"/>
    <w:rsid w:val="00F26AC6"/>
    <w:rsid w:val="00F32C3A"/>
    <w:rsid w:val="00F649F4"/>
    <w:rsid w:val="00F92497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462A5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62A56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2A56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rsid w:val="00462A56"/>
    <w:rPr>
      <w:rFonts w:ascii="Times New Roman" w:eastAsia="Lucida Sans Unicode" w:hAnsi="Times New Roman" w:cs="Tahoma"/>
      <w:kern w:val="3"/>
      <w:sz w:val="24"/>
      <w:szCs w:val="24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C42023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C42023"/>
    <w:rPr>
      <w:rFonts w:ascii="Times New Roman" w:eastAsia="Lucida Sans Unicode" w:hAnsi="Times New Roman" w:cs="Mangal"/>
      <w:kern w:val="3"/>
      <w:sz w:val="24"/>
      <w:szCs w:val="21"/>
      <w:lang w:eastAsia="hi-IN" w:bidi="hi-IN"/>
    </w:rPr>
  </w:style>
  <w:style w:type="character" w:customStyle="1" w:styleId="hps">
    <w:name w:val="hps"/>
    <w:basedOn w:val="Domylnaczcionkaakapitu"/>
    <w:rsid w:val="008204BC"/>
  </w:style>
  <w:style w:type="character" w:customStyle="1" w:styleId="atn">
    <w:name w:val="atn"/>
    <w:basedOn w:val="Domylnaczcionkaakapitu"/>
    <w:rsid w:val="008204BC"/>
  </w:style>
  <w:style w:type="paragraph" w:styleId="Tekstdymka">
    <w:name w:val="Balloon Text"/>
    <w:basedOn w:val="Normalny"/>
    <w:link w:val="TekstdymkaZnak"/>
    <w:uiPriority w:val="99"/>
    <w:semiHidden/>
    <w:unhideWhenUsed/>
    <w:rsid w:val="006352C6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52C6"/>
    <w:rPr>
      <w:rFonts w:ascii="Tahoma" w:eastAsia="Lucida Sans Unicode" w:hAnsi="Tahoma" w:cs="Mangal"/>
      <w:kern w:val="3"/>
      <w:sz w:val="16"/>
      <w:szCs w:val="14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A405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462A5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62A56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2A56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rsid w:val="00462A56"/>
    <w:rPr>
      <w:rFonts w:ascii="Times New Roman" w:eastAsia="Lucida Sans Unicode" w:hAnsi="Times New Roman" w:cs="Tahoma"/>
      <w:kern w:val="3"/>
      <w:sz w:val="24"/>
      <w:szCs w:val="24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C42023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C42023"/>
    <w:rPr>
      <w:rFonts w:ascii="Times New Roman" w:eastAsia="Lucida Sans Unicode" w:hAnsi="Times New Roman" w:cs="Mangal"/>
      <w:kern w:val="3"/>
      <w:sz w:val="24"/>
      <w:szCs w:val="21"/>
      <w:lang w:eastAsia="hi-IN" w:bidi="hi-IN"/>
    </w:rPr>
  </w:style>
  <w:style w:type="character" w:customStyle="1" w:styleId="hps">
    <w:name w:val="hps"/>
    <w:basedOn w:val="Domylnaczcionkaakapitu"/>
    <w:rsid w:val="008204BC"/>
  </w:style>
  <w:style w:type="character" w:customStyle="1" w:styleId="atn">
    <w:name w:val="atn"/>
    <w:basedOn w:val="Domylnaczcionkaakapitu"/>
    <w:rsid w:val="008204BC"/>
  </w:style>
  <w:style w:type="paragraph" w:styleId="Tekstdymka">
    <w:name w:val="Balloon Text"/>
    <w:basedOn w:val="Normalny"/>
    <w:link w:val="TekstdymkaZnak"/>
    <w:uiPriority w:val="99"/>
    <w:semiHidden/>
    <w:unhideWhenUsed/>
    <w:rsid w:val="006352C6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52C6"/>
    <w:rPr>
      <w:rFonts w:ascii="Tahoma" w:eastAsia="Lucida Sans Unicode" w:hAnsi="Tahoma" w:cs="Mangal"/>
      <w:kern w:val="3"/>
      <w:sz w:val="16"/>
      <w:szCs w:val="14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A4052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ifal@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Trojanowska</dc:creator>
  <cp:lastModifiedBy>Marzena Trojanowska</cp:lastModifiedBy>
  <cp:revision>20</cp:revision>
  <cp:lastPrinted>2012-04-13T11:30:00Z</cp:lastPrinted>
  <dcterms:created xsi:type="dcterms:W3CDTF">2012-02-23T09:28:00Z</dcterms:created>
  <dcterms:modified xsi:type="dcterms:W3CDTF">2012-04-13T11:31:00Z</dcterms:modified>
</cp:coreProperties>
</file>