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2B1" w:rsidRDefault="00E252B1" w:rsidP="00E252B1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od 25 marca 2017 roku</w:t>
      </w:r>
    </w:p>
    <w:p w:rsidR="00E252B1" w:rsidRDefault="00E252B1" w:rsidP="00E252B1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funkcjonuje</w:t>
      </w:r>
    </w:p>
    <w:p w:rsidR="00DF3D91" w:rsidRDefault="00E252B1" w:rsidP="009F224A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 xml:space="preserve">Zarząd </w:t>
      </w:r>
      <w:r w:rsidR="00DF3D91" w:rsidRPr="00DF3D91">
        <w:rPr>
          <w:rFonts w:ascii="Verdana" w:hAnsi="Verdana"/>
          <w:b/>
          <w:bCs/>
          <w:sz w:val="32"/>
          <w:szCs w:val="32"/>
        </w:rPr>
        <w:t xml:space="preserve">Osiedla </w:t>
      </w:r>
      <w:r w:rsidR="00E72AB2">
        <w:rPr>
          <w:rFonts w:ascii="Verdana" w:hAnsi="Verdana"/>
          <w:b/>
          <w:bCs/>
          <w:sz w:val="32"/>
          <w:szCs w:val="32"/>
        </w:rPr>
        <w:t xml:space="preserve"> </w:t>
      </w:r>
      <w:r w:rsidR="00DF3D91" w:rsidRPr="00DF3D91">
        <w:rPr>
          <w:rFonts w:ascii="Verdana" w:hAnsi="Verdana"/>
          <w:b/>
          <w:bCs/>
          <w:sz w:val="32"/>
          <w:szCs w:val="32"/>
        </w:rPr>
        <w:t>„DOBRZYŃSKA”</w:t>
      </w:r>
    </w:p>
    <w:p w:rsidR="005A58AA" w:rsidRPr="00631DEA" w:rsidRDefault="00631DEA" w:rsidP="00DF3D91">
      <w:pPr>
        <w:pStyle w:val="Standard"/>
        <w:spacing w:line="360" w:lineRule="auto"/>
        <w:rPr>
          <w:rFonts w:ascii="Verdana" w:hAnsi="Verdana"/>
          <w:bCs/>
        </w:rPr>
      </w:pPr>
      <w:r>
        <w:rPr>
          <w:rFonts w:ascii="Verdana" w:hAnsi="Verdana"/>
          <w:bCs/>
        </w:rPr>
        <w:t>w składzie:</w:t>
      </w:r>
    </w:p>
    <w:p w:rsidR="00E72AB2" w:rsidRPr="00DF3D91" w:rsidRDefault="00E72AB2" w:rsidP="00E72AB2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DF3D91">
        <w:rPr>
          <w:rFonts w:ascii="Verdana" w:hAnsi="Verdana"/>
        </w:rPr>
        <w:t>Morawska Bożena Jadwiga</w:t>
      </w:r>
      <w:r>
        <w:rPr>
          <w:rFonts w:ascii="Verdana" w:hAnsi="Verdana"/>
        </w:rPr>
        <w:t xml:space="preserve"> – Przewodnicząca Zarządu</w:t>
      </w:r>
    </w:p>
    <w:p w:rsidR="00DF3D91" w:rsidRPr="00DF3D91" w:rsidRDefault="00DF3D91" w:rsidP="00DF3D9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DF3D91">
        <w:rPr>
          <w:rFonts w:ascii="Verdana" w:hAnsi="Verdana"/>
        </w:rPr>
        <w:t>Kalinowski Daniel</w:t>
      </w:r>
      <w:r w:rsidRPr="00DF3D91">
        <w:rPr>
          <w:rFonts w:ascii="Verdana" w:hAnsi="Verdana"/>
        </w:rPr>
        <w:tab/>
      </w:r>
      <w:r w:rsidR="00D462A9">
        <w:rPr>
          <w:rFonts w:ascii="Verdana" w:hAnsi="Verdana"/>
        </w:rPr>
        <w:t xml:space="preserve"> - Zastępca Przewodniczącej </w:t>
      </w:r>
      <w:r w:rsidR="009941A5">
        <w:rPr>
          <w:rFonts w:ascii="Verdana" w:hAnsi="Verdana"/>
        </w:rPr>
        <w:t>Zarządu</w:t>
      </w:r>
      <w:r w:rsidRPr="00DF3D91">
        <w:rPr>
          <w:rFonts w:ascii="Verdana" w:hAnsi="Verdana"/>
        </w:rPr>
        <w:tab/>
      </w:r>
    </w:p>
    <w:p w:rsidR="00DF3D91" w:rsidRPr="00DF3D91" w:rsidRDefault="00DF3D91" w:rsidP="00DF3D9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DF3D91">
        <w:rPr>
          <w:rFonts w:ascii="Verdana" w:hAnsi="Verdana"/>
        </w:rPr>
        <w:t>Kicińska Bożenna Urszula</w:t>
      </w:r>
      <w:r w:rsidR="00C34C27">
        <w:rPr>
          <w:rFonts w:ascii="Verdana" w:hAnsi="Verdana"/>
        </w:rPr>
        <w:t xml:space="preserve"> – Sekretarz Zarządu</w:t>
      </w:r>
      <w:r w:rsidRPr="00DF3D91">
        <w:rPr>
          <w:rFonts w:ascii="Verdana" w:hAnsi="Verdana"/>
        </w:rPr>
        <w:tab/>
      </w:r>
      <w:r w:rsidRPr="00DF3D91">
        <w:rPr>
          <w:rFonts w:ascii="Verdana" w:hAnsi="Verdana"/>
        </w:rPr>
        <w:tab/>
      </w:r>
      <w:r w:rsidRPr="00DF3D91">
        <w:rPr>
          <w:rFonts w:ascii="Verdana" w:hAnsi="Verdana"/>
        </w:rPr>
        <w:tab/>
      </w:r>
      <w:r w:rsidRPr="00DF3D91">
        <w:rPr>
          <w:rFonts w:ascii="Verdana" w:hAnsi="Verdana"/>
        </w:rPr>
        <w:tab/>
      </w:r>
    </w:p>
    <w:p w:rsidR="00E72AB2" w:rsidRPr="00DF3D91" w:rsidRDefault="00E72AB2" w:rsidP="00E72AB2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DF3D91">
        <w:rPr>
          <w:rFonts w:ascii="Verdana" w:hAnsi="Verdana"/>
        </w:rPr>
        <w:t>Zabielska Irena</w:t>
      </w:r>
      <w:r>
        <w:rPr>
          <w:rFonts w:ascii="Verdana" w:hAnsi="Verdana"/>
        </w:rPr>
        <w:t xml:space="preserve"> – Skarbnik Zarządu</w:t>
      </w:r>
    </w:p>
    <w:p w:rsidR="00DF3D91" w:rsidRPr="00DF3D91" w:rsidRDefault="00DF3D91" w:rsidP="00DF3D9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DF3D91">
        <w:rPr>
          <w:rFonts w:ascii="Verdana" w:hAnsi="Verdana"/>
        </w:rPr>
        <w:t>Nosarzewski Mariusz Franciszek</w:t>
      </w:r>
      <w:r w:rsidR="00D462A9">
        <w:rPr>
          <w:rFonts w:ascii="Verdana" w:hAnsi="Verdana"/>
        </w:rPr>
        <w:t xml:space="preserve"> – Członek Zarządu</w:t>
      </w:r>
    </w:p>
    <w:p w:rsidR="00E72AB2" w:rsidRDefault="00E72AB2" w:rsidP="00FF2194">
      <w:pPr>
        <w:pStyle w:val="Standard"/>
        <w:spacing w:line="360" w:lineRule="auto"/>
        <w:rPr>
          <w:rFonts w:ascii="Verdana" w:hAnsi="Verdana"/>
        </w:rPr>
      </w:pPr>
    </w:p>
    <w:p w:rsidR="00E72AB2" w:rsidRDefault="00E72AB2" w:rsidP="00FF2194">
      <w:pPr>
        <w:pStyle w:val="Standard"/>
        <w:spacing w:line="360" w:lineRule="auto"/>
        <w:rPr>
          <w:rFonts w:ascii="Verdana" w:hAnsi="Verdana"/>
        </w:rPr>
      </w:pPr>
    </w:p>
    <w:p w:rsidR="00D462A9" w:rsidRDefault="00D462A9" w:rsidP="00D462A9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</w:t>
      </w:r>
      <w:r w:rsidR="00E72AB2">
        <w:rPr>
          <w:rFonts w:ascii="Verdana" w:hAnsi="Verdana"/>
        </w:rPr>
        <w:t>Zarządu</w:t>
      </w:r>
      <w:r w:rsidRPr="00FD46D9">
        <w:rPr>
          <w:rFonts w:ascii="Verdana" w:hAnsi="Verdana"/>
        </w:rPr>
        <w:t xml:space="preserve"> Osiedla </w:t>
      </w:r>
      <w:r w:rsidR="009F224A">
        <w:rPr>
          <w:rFonts w:ascii="Verdana" w:hAnsi="Verdana"/>
        </w:rPr>
        <w:t>Dobrzyńska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mieści się w Płocku przy ul. Miodowej </w:t>
      </w:r>
      <w:r w:rsidR="00C411BC">
        <w:rPr>
          <w:rFonts w:ascii="Verdana" w:hAnsi="Verdana"/>
        </w:rPr>
        <w:t>8 lokal 7</w:t>
      </w:r>
      <w:r>
        <w:rPr>
          <w:rFonts w:ascii="Verdana" w:hAnsi="Verdana"/>
        </w:rPr>
        <w:t xml:space="preserve">. </w:t>
      </w:r>
    </w:p>
    <w:p w:rsidR="00A22C43" w:rsidRDefault="00A22C43" w:rsidP="00D462A9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komórkowy 603-603-758</w:t>
      </w:r>
    </w:p>
    <w:p w:rsidR="00D462A9" w:rsidRDefault="00D462A9" w:rsidP="00D462A9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</w:t>
      </w:r>
      <w:r w:rsidR="00E72AB2">
        <w:rPr>
          <w:rFonts w:ascii="Verdana" w:hAnsi="Verdana"/>
        </w:rPr>
        <w:t>Zarządu</w:t>
      </w:r>
      <w:r>
        <w:rPr>
          <w:rFonts w:ascii="Verdana" w:hAnsi="Verdana"/>
        </w:rPr>
        <w:t xml:space="preserve"> Osiedla </w:t>
      </w:r>
      <w:r w:rsidR="009F224A">
        <w:rPr>
          <w:rFonts w:ascii="Verdana" w:hAnsi="Verdana"/>
        </w:rPr>
        <w:t>Dobrzyńska</w:t>
      </w:r>
      <w:bookmarkStart w:id="0" w:name="_GoBack"/>
      <w:bookmarkEnd w:id="0"/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6B1561" w:rsidRDefault="006B1561" w:rsidP="00DF3D91">
      <w:pPr>
        <w:spacing w:line="360" w:lineRule="auto"/>
      </w:pPr>
    </w:p>
    <w:sectPr w:rsidR="006B15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05F73"/>
    <w:multiLevelType w:val="multilevel"/>
    <w:tmpl w:val="7F7C5404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3CA"/>
    <w:rsid w:val="003963CA"/>
    <w:rsid w:val="005A58AA"/>
    <w:rsid w:val="00631DEA"/>
    <w:rsid w:val="006B1561"/>
    <w:rsid w:val="009941A5"/>
    <w:rsid w:val="009F224A"/>
    <w:rsid w:val="00A22C43"/>
    <w:rsid w:val="00C34C27"/>
    <w:rsid w:val="00C411BC"/>
    <w:rsid w:val="00D462A9"/>
    <w:rsid w:val="00DF3D91"/>
    <w:rsid w:val="00E252B1"/>
    <w:rsid w:val="00E72AB2"/>
    <w:rsid w:val="00FF2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F3D9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F3D9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38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85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14</cp:revision>
  <cp:lastPrinted>2013-05-31T05:55:00Z</cp:lastPrinted>
  <dcterms:created xsi:type="dcterms:W3CDTF">2013-05-08T11:38:00Z</dcterms:created>
  <dcterms:modified xsi:type="dcterms:W3CDTF">2017-02-17T12:25:00Z</dcterms:modified>
</cp:coreProperties>
</file>