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684" w:rsidRPr="00FE2684" w:rsidRDefault="00FE2684" w:rsidP="00FE2684">
      <w:pPr>
        <w:spacing w:before="100" w:beforeAutospacing="1"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FE2684">
        <w:rPr>
          <w:rFonts w:ascii="Verdana" w:hAnsi="Verdana" w:cs="Times New Roman"/>
          <w:b/>
          <w:bCs/>
          <w:sz w:val="32"/>
          <w:szCs w:val="32"/>
          <w:lang w:eastAsia="pl-PL"/>
        </w:rPr>
        <w:t>OBWIESZCZENIE</w:t>
      </w:r>
    </w:p>
    <w:p w:rsidR="00FE2684" w:rsidRPr="00FE2684" w:rsidRDefault="00FE2684" w:rsidP="00FE2684">
      <w:pPr>
        <w:spacing w:before="100" w:beforeAutospacing="1"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FE2684">
        <w:rPr>
          <w:rFonts w:ascii="Verdana" w:hAnsi="Verdana" w:cs="Times New Roman"/>
          <w:b/>
          <w:bCs/>
          <w:sz w:val="32"/>
          <w:szCs w:val="32"/>
          <w:lang w:eastAsia="pl-PL"/>
        </w:rPr>
        <w:t>MIEJSKIEJ MŁODZIEŻOWEJ KOMISJI WYBORCZEJ</w:t>
      </w:r>
    </w:p>
    <w:p w:rsidR="00FE2684" w:rsidRPr="00FE2684" w:rsidRDefault="00FE2684" w:rsidP="00FE2684">
      <w:pPr>
        <w:spacing w:before="100" w:beforeAutospacing="1"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FE2684">
        <w:rPr>
          <w:rFonts w:ascii="Verdana" w:hAnsi="Verdana" w:cs="Times New Roman"/>
          <w:b/>
          <w:bCs/>
          <w:sz w:val="32"/>
          <w:szCs w:val="32"/>
          <w:lang w:eastAsia="pl-PL"/>
        </w:rPr>
        <w:t>z dnia 11 stycznia 2013 roku</w:t>
      </w:r>
    </w:p>
    <w:p w:rsidR="00FE2684" w:rsidRPr="00FE2684" w:rsidRDefault="00FE2684" w:rsidP="00FE2684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E2684">
        <w:rPr>
          <w:rFonts w:ascii="Verdana" w:hAnsi="Verdana" w:cs="Times New Roman"/>
          <w:lang w:eastAsia="pl-PL"/>
        </w:rPr>
        <w:t>Na podstawie § 19 Ordynacji Wyborczej do Młodzieżowej Rady Gminy Płock stanowiącej załącznik do Statutu Młodzieżowej Rady Gminy Płock uchwalonego uchwałą Nr 265/XVII/2012 Rady Miasta Płocka z dnia 29 listopada 2011 roku w sprawie uchwalenia Statutu Młodzieżowej Rady Gminy Płock (Dz. Urz. Woj. Mazow. z 2011 r. Nr 235, poz. 8256) – Miejska Młodzieżowa Komisja Wyborcza ogłasza wyniki wyborów radnych do Młodzieżowej Rady Gminy Płock przeprowadzonych w dniu 9 stycznia 2013 roku:</w:t>
      </w:r>
    </w:p>
    <w:p w:rsidR="00FE2684" w:rsidRPr="00FE2684" w:rsidRDefault="00FE2684" w:rsidP="00FE2684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FE2684" w:rsidRPr="00FE2684" w:rsidRDefault="00FE2684" w:rsidP="00FE2684">
      <w:pPr>
        <w:spacing w:before="100" w:beforeAutospacing="1"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FE2684">
        <w:rPr>
          <w:rFonts w:ascii="Verdana" w:hAnsi="Verdana" w:cs="Times New Roman"/>
          <w:b/>
          <w:bCs/>
          <w:sz w:val="26"/>
          <w:szCs w:val="26"/>
          <w:lang w:eastAsia="pl-PL"/>
        </w:rPr>
        <w:t>wybrani radni Młodzieżowej Rady Gminy Płock</w:t>
      </w:r>
    </w:p>
    <w:p w:rsidR="00FE2684" w:rsidRPr="00FE2684" w:rsidRDefault="00FE2684" w:rsidP="00FE2684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306"/>
        <w:gridCol w:w="2574"/>
        <w:gridCol w:w="5342"/>
      </w:tblGrid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Numer okręgu wyborczego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Nazwisko i imię (imiona) radnego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Nazwa szkoły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1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Penkala Dawid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Liceum Ogólnokształcące im. Marsz. St. Małachowskiego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2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Cichocka Marta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Gimnazjum Nr 14 im. Wł. Jagiełły w Zespole Szkół Nr 6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3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Pawlak Bartosz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Liceum Ogólnokształcące im. Wł. Jagiełły w Zespole Szkół Nr 6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4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Obrębski Dominik Olaf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Gimnazjum Nr 13 w Zespole Szkół Nr 3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5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Kotarski Kamil Konrad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III Liceum Ogólnokształcące im. Marii Dąbrowskiej w Zespole Szkół Nr 3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6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Grzywińska Julia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Gimnazjum Nr 1 w Zespole Szkół Nr 1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7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Chmielecka Kaja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IV Liceum Ogólnokształcące w Zespole Szkół Nr 1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8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Skrobosz Aleksandra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Gimnazjum z Oddziałami Integracyjnymi Nr 8 im. Aleksandra Macieszy w Zespole Szkół Nr 5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9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Oniszk Wiktor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VII Liceum Ogólnokształcące w Zespole Szkół Nr 5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10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Gaworski Rafał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Zespół Szkół Ekonomiczno – Kupieckich im. Ludwika Krzywickiego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11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Godleś Konrad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 xml:space="preserve">Zespół Szkół Zawodowych im. Marii Skłodowskiej - </w:t>
            </w:r>
            <w:r w:rsidRPr="00FE2684">
              <w:rPr>
                <w:rFonts w:ascii="Arial" w:hAnsi="Arial" w:cs="Arial"/>
                <w:lang w:eastAsia="pl-PL"/>
              </w:rPr>
              <w:lastRenderedPageBreak/>
              <w:t>Curie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lastRenderedPageBreak/>
              <w:t>12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Wajman Jakub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 xml:space="preserve">Zespół Szkół Usług i Przedsiębiorczości im. Abpa A. J. Nowowiejskiego 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13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Sobański Kamil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 xml:space="preserve">Zespół Szkół Budowlanych Nr 1 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14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Szcześniakiewicz Oliwia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Gimnazjum Nr 12 w Zespole Szkół Technicznych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15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Siebierska Patrycja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Licea, Technikum i Zasadnicza Szkoła Zawodowa w Zespole Szkół Technicznych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16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Krenc Michał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Gimnazjum Nr 10 w Zespole Szkół Nr 2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17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Adamkowski Szymon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Gimnazjum Nr 2 im. Orląt Lwowskich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18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Chojnacka Aleksandra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Gimnazjum Nr 3 im. Jana Pawła II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19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Łukaszewski Damian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Gimnazjum Nr 4 im. Obrońców Płocka 1920 r.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20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Zych Piotr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Gimnazjum Nr 5 im. Zygmunta Padlewskiego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21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Jarzyńska Justyna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Gimnazjum Nr 6 im. prof. Władysława Szafera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22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Chrołowski Rafał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Gimnazjum Nr 7 w Specjalnym Ośrodku Szkolno – Wychowawczym Nr 1 im. Księdza Jana Twardowskiego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23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Mirga Karolina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Zasadnicza Szkoła Zawodowa Nr 6 Specjalna w Specjalnym Ośrodku Szkolno – Wychowawczym Nr 2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25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Ciuraj Daria Aleksandra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I Liceum Ogólnokształcące PUL im. 4 Pułk Strzelców Konnych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28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Dubielak Aleksandra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I Niepubliczne Gimnazjum ZOK „Profesor”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29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Bujalska Katarzyna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Liceum Ogólnokształcące Płockiego Towarzystwa Oświatowego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30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Osiecka Aleksandra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I Prywatne Liceum Plastyczne i I Prywatne Liceum Ogólnokształcące LOGOS Sp. z o.o.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32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Frankowska Paulina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Technikum w Zakładzie Doskonalenia Zawodowego w Warszawie Centrum Kształcenia w Płocku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33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Piotrowski Michał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Zespół Szkół im. Leokadii Bergerowej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34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Kalwasiński Michał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Zespół Szkół Centrum Edukacji im. Ignacego Łukasiewicza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lastRenderedPageBreak/>
              <w:t>35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Rychlik Sylwia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Akademickie Liceum Ogólnokształcące przy Państwowej Wyższej Szkole Zawodowej w Płocku</w:t>
            </w:r>
          </w:p>
        </w:tc>
      </w:tr>
      <w:tr w:rsidR="00FE2684" w:rsidRPr="00FE2684" w:rsidTr="00FE2684">
        <w:trPr>
          <w:tblCellSpacing w:w="0" w:type="dxa"/>
        </w:trPr>
        <w:tc>
          <w:tcPr>
            <w:tcW w:w="70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36</w:t>
            </w:r>
          </w:p>
        </w:tc>
        <w:tc>
          <w:tcPr>
            <w:tcW w:w="1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b/>
                <w:bCs/>
                <w:lang w:eastAsia="pl-PL"/>
              </w:rPr>
              <w:t>Lewandowska Karolina</w:t>
            </w:r>
          </w:p>
        </w:tc>
        <w:tc>
          <w:tcPr>
            <w:tcW w:w="2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hideMark/>
          </w:tcPr>
          <w:p w:rsidR="00FE2684" w:rsidRPr="00FE2684" w:rsidRDefault="00FE2684" w:rsidP="00FE2684">
            <w:pPr>
              <w:spacing w:before="100" w:beforeAutospacing="1" w:after="119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FE2684">
              <w:rPr>
                <w:rFonts w:ascii="Arial" w:hAnsi="Arial" w:cs="Arial"/>
                <w:lang w:eastAsia="pl-PL"/>
              </w:rPr>
              <w:t>Liceum Ogólnokształcące Stowarzyszenia Oświatowców Polskich im. Księdza Poety Jana Twardowskiego</w:t>
            </w:r>
          </w:p>
        </w:tc>
      </w:tr>
    </w:tbl>
    <w:p w:rsidR="00FE2684" w:rsidRPr="00FE2684" w:rsidRDefault="00FE2684" w:rsidP="00FE2684">
      <w:pPr>
        <w:spacing w:before="100" w:beforeAutospacing="1"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FE2684" w:rsidRPr="00FE2684" w:rsidRDefault="00FE2684" w:rsidP="00FE2684">
      <w:pPr>
        <w:spacing w:before="100" w:beforeAutospacing="1"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FE2684" w:rsidRPr="00FE2684" w:rsidRDefault="00FE2684" w:rsidP="00FE2684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E2684">
        <w:rPr>
          <w:rFonts w:ascii="Verdana" w:hAnsi="Verdana" w:cs="Times New Roman"/>
          <w:lang w:eastAsia="pl-PL"/>
        </w:rPr>
        <w:t xml:space="preserve">Przewodnicząca </w:t>
      </w:r>
    </w:p>
    <w:p w:rsidR="00FE2684" w:rsidRPr="00FE2684" w:rsidRDefault="00FE2684" w:rsidP="00FE2684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E2684">
        <w:rPr>
          <w:rFonts w:ascii="Verdana" w:hAnsi="Verdana" w:cs="Times New Roman"/>
          <w:lang w:eastAsia="pl-PL"/>
        </w:rPr>
        <w:t>Miejskiej Młodzieżowej Komisji Wyborczej</w:t>
      </w:r>
    </w:p>
    <w:p w:rsidR="00FE2684" w:rsidRPr="00FE2684" w:rsidRDefault="00FE2684" w:rsidP="00FE2684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E2684">
        <w:rPr>
          <w:rFonts w:ascii="Verdana" w:hAnsi="Verdana" w:cs="Times New Roman"/>
          <w:lang w:eastAsia="pl-PL"/>
        </w:rPr>
        <w:t>/-/ Andżelika Borkowska</w:t>
      </w:r>
    </w:p>
    <w:p w:rsidR="00882611" w:rsidRDefault="00882611"/>
    <w:sectPr w:rsidR="00882611" w:rsidSect="00EE49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E2684"/>
    <w:rsid w:val="0056768E"/>
    <w:rsid w:val="00583CEA"/>
    <w:rsid w:val="005F2B2A"/>
    <w:rsid w:val="00882611"/>
    <w:rsid w:val="00EE4956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956"/>
    <w:rPr>
      <w:rFonts w:cstheme="min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E2684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246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472</Words>
  <Characters>2834</Characters>
  <Application>Microsoft Office Word</Application>
  <DocSecurity>0</DocSecurity>
  <Lines>23</Lines>
  <Paragraphs>6</Paragraphs>
  <ScaleCrop>false</ScaleCrop>
  <Company/>
  <LinksUpToDate>false</LinksUpToDate>
  <CharactersWithSpaces>3300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2013-01-11T13:58:00Z</dcterms:created>
  <dcterms:modified xsi:type="dcterms:W3CDTF">2013-01-11T13:58:00Z</dcterms:modified>
</cp:coreProperties>
</file>