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ADE" w:rsidRDefault="00EA7ADE" w:rsidP="007505BF">
      <w:pPr>
        <w:ind w:left="0" w:firstLine="0"/>
        <w:jc w:val="center"/>
        <w:rPr>
          <w:noProof/>
        </w:rPr>
      </w:pPr>
    </w:p>
    <w:p w:rsidR="00E90A35" w:rsidRPr="00E64B41" w:rsidRDefault="00730CF8" w:rsidP="00AC7874">
      <w:pPr>
        <w:pStyle w:val="Bezodstpw"/>
        <w:rPr>
          <w:noProof/>
        </w:rPr>
      </w:pPr>
      <w:r>
        <w:rPr>
          <w:noProof/>
          <w:lang w:eastAsia="pl-PL"/>
        </w:rPr>
        <w:drawing>
          <wp:inline distT="0" distB="0" distL="0" distR="0">
            <wp:extent cx="6337300" cy="749300"/>
            <wp:effectExtent l="19050" t="0" r="6350" b="0"/>
            <wp:docPr id="1" name="Obraz 1" descr="PF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F2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74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ADE" w:rsidRDefault="00EA7ADE" w:rsidP="007505BF">
      <w:pPr>
        <w:ind w:left="0" w:firstLine="0"/>
        <w:jc w:val="center"/>
        <w:rPr>
          <w:b/>
          <w:sz w:val="20"/>
          <w:szCs w:val="20"/>
        </w:rPr>
      </w:pPr>
    </w:p>
    <w:p w:rsidR="00210A16" w:rsidRDefault="00210A16" w:rsidP="007505BF">
      <w:pPr>
        <w:ind w:left="0" w:firstLine="0"/>
        <w:jc w:val="center"/>
        <w:rPr>
          <w:b/>
          <w:sz w:val="20"/>
          <w:szCs w:val="20"/>
        </w:rPr>
      </w:pPr>
    </w:p>
    <w:p w:rsidR="00E90A35" w:rsidRPr="00E64B41" w:rsidRDefault="00E90A35" w:rsidP="007505BF">
      <w:pPr>
        <w:ind w:left="0" w:firstLine="0"/>
        <w:jc w:val="center"/>
        <w:rPr>
          <w:b/>
          <w:sz w:val="20"/>
          <w:szCs w:val="20"/>
        </w:rPr>
      </w:pPr>
      <w:r w:rsidRPr="00E64B41">
        <w:rPr>
          <w:b/>
          <w:sz w:val="20"/>
          <w:szCs w:val="20"/>
        </w:rPr>
        <w:t>Projekt</w:t>
      </w:r>
    </w:p>
    <w:p w:rsidR="00E90A35" w:rsidRPr="00E64B41" w:rsidRDefault="00E90A35" w:rsidP="007505BF">
      <w:pPr>
        <w:ind w:left="0" w:firstLine="0"/>
        <w:jc w:val="center"/>
        <w:rPr>
          <w:b/>
          <w:sz w:val="20"/>
          <w:szCs w:val="20"/>
        </w:rPr>
      </w:pPr>
      <w:r w:rsidRPr="00E64B41">
        <w:rPr>
          <w:b/>
          <w:sz w:val="20"/>
          <w:szCs w:val="20"/>
        </w:rPr>
        <w:t>współfinansowany ze środków Unii Europejskiej w ramach Europejskiego Funduszu Społecznego.</w:t>
      </w:r>
    </w:p>
    <w:p w:rsidR="00E90A35" w:rsidRPr="003B3BBA" w:rsidRDefault="00E90A35" w:rsidP="00EA7ADE">
      <w:pPr>
        <w:spacing w:line="240" w:lineRule="auto"/>
        <w:ind w:left="0" w:firstLine="0"/>
        <w:rPr>
          <w:b/>
          <w:sz w:val="20"/>
          <w:szCs w:val="20"/>
        </w:rPr>
      </w:pPr>
      <w:r w:rsidRPr="00E64B41">
        <w:rPr>
          <w:sz w:val="20"/>
          <w:szCs w:val="20"/>
        </w:rPr>
        <w:t>„Aktywny Płock – wyrównywanie szans bezrobotnych na rynku pracy w Mieście Płocku” – projekt realizowany w ramach Programu Operacyjnego Kapitał Ludzki, Priorytet VI, Działanie 6.1, Poddziałanie 6.1.3 Poprawa zdolności do zatrudnienia oraz podnoszenie poziomu aktywności zawodowej osób bezrobotnych – projekty systemowe</w:t>
      </w:r>
    </w:p>
    <w:p w:rsidR="00CE75B5" w:rsidRPr="00E64B41" w:rsidRDefault="00CE75B5" w:rsidP="007505BF">
      <w:pPr>
        <w:ind w:left="0" w:firstLine="0"/>
        <w:rPr>
          <w:b/>
        </w:rPr>
      </w:pPr>
    </w:p>
    <w:p w:rsidR="006F2702" w:rsidRPr="00E64B41" w:rsidRDefault="006F2702" w:rsidP="007505BF">
      <w:pPr>
        <w:ind w:left="0" w:firstLine="0"/>
      </w:pPr>
    </w:p>
    <w:p w:rsidR="00397F64" w:rsidRPr="003B3BBA" w:rsidRDefault="003C0248" w:rsidP="007505BF">
      <w:pPr>
        <w:ind w:left="0" w:firstLine="0"/>
        <w:jc w:val="center"/>
        <w:rPr>
          <w:b/>
          <w:sz w:val="28"/>
          <w:szCs w:val="28"/>
        </w:rPr>
      </w:pPr>
      <w:r w:rsidRPr="003B3BBA">
        <w:rPr>
          <w:b/>
          <w:sz w:val="28"/>
          <w:szCs w:val="28"/>
        </w:rPr>
        <w:t>INFORMACJA DLA BEZROBOTNYCH</w:t>
      </w:r>
      <w:r w:rsidR="006E7CAC">
        <w:rPr>
          <w:b/>
          <w:sz w:val="28"/>
          <w:szCs w:val="28"/>
        </w:rPr>
        <w:t xml:space="preserve"> - </w:t>
      </w:r>
    </w:p>
    <w:p w:rsidR="00397F64" w:rsidRPr="003B3BBA" w:rsidRDefault="006E7CAC" w:rsidP="007505BF">
      <w:p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</w:t>
      </w:r>
      <w:r w:rsidR="003C0248" w:rsidRPr="003B3BBA">
        <w:rPr>
          <w:b/>
          <w:sz w:val="28"/>
          <w:szCs w:val="28"/>
        </w:rPr>
        <w:t>ealizacja</w:t>
      </w:r>
      <w:r w:rsidR="00CE75B5" w:rsidRPr="003B3BBA">
        <w:rPr>
          <w:b/>
          <w:sz w:val="28"/>
          <w:szCs w:val="28"/>
        </w:rPr>
        <w:t xml:space="preserve"> projektu </w:t>
      </w:r>
      <w:r w:rsidR="00F229D3">
        <w:rPr>
          <w:b/>
          <w:sz w:val="28"/>
          <w:szCs w:val="28"/>
        </w:rPr>
        <w:t xml:space="preserve">systemowego </w:t>
      </w:r>
      <w:r w:rsidR="00CE75B5" w:rsidRPr="003B3BBA">
        <w:rPr>
          <w:b/>
          <w:sz w:val="28"/>
          <w:szCs w:val="28"/>
        </w:rPr>
        <w:t>w roku budżetowym 201</w:t>
      </w:r>
      <w:r w:rsidR="00F229D3">
        <w:rPr>
          <w:b/>
          <w:sz w:val="28"/>
          <w:szCs w:val="28"/>
        </w:rPr>
        <w:t>4</w:t>
      </w:r>
      <w:r w:rsidR="003C0248" w:rsidRPr="003B3BBA">
        <w:rPr>
          <w:b/>
          <w:sz w:val="28"/>
          <w:szCs w:val="28"/>
        </w:rPr>
        <w:t xml:space="preserve"> tj.</w:t>
      </w:r>
    </w:p>
    <w:p w:rsidR="00397F64" w:rsidRPr="003B3BBA" w:rsidRDefault="003C0248" w:rsidP="003B3BBA">
      <w:pPr>
        <w:ind w:left="0" w:firstLine="0"/>
        <w:jc w:val="center"/>
        <w:rPr>
          <w:b/>
          <w:color w:val="BE5424"/>
          <w:sz w:val="32"/>
          <w:szCs w:val="32"/>
        </w:rPr>
      </w:pPr>
      <w:r w:rsidRPr="003B3BBA">
        <w:rPr>
          <w:b/>
          <w:color w:val="BE5424"/>
          <w:sz w:val="28"/>
          <w:szCs w:val="28"/>
        </w:rPr>
        <w:t>od 01.01.201</w:t>
      </w:r>
      <w:r w:rsidR="00B30D86">
        <w:rPr>
          <w:b/>
          <w:color w:val="BE5424"/>
          <w:sz w:val="28"/>
          <w:szCs w:val="28"/>
        </w:rPr>
        <w:t>4</w:t>
      </w:r>
      <w:r w:rsidRPr="003B3BBA">
        <w:rPr>
          <w:b/>
          <w:color w:val="BE5424"/>
          <w:sz w:val="28"/>
          <w:szCs w:val="28"/>
        </w:rPr>
        <w:t>r. do 31.12.201</w:t>
      </w:r>
      <w:r w:rsidR="00B30D86">
        <w:rPr>
          <w:b/>
          <w:color w:val="BE5424"/>
          <w:sz w:val="28"/>
          <w:szCs w:val="28"/>
        </w:rPr>
        <w:t>4</w:t>
      </w:r>
      <w:r w:rsidR="00CE75B5" w:rsidRPr="003B3BBA">
        <w:rPr>
          <w:b/>
          <w:color w:val="BE5424"/>
          <w:sz w:val="28"/>
          <w:szCs w:val="28"/>
        </w:rPr>
        <w:t>r</w:t>
      </w:r>
      <w:r w:rsidRPr="003B3BBA">
        <w:rPr>
          <w:b/>
          <w:color w:val="BE5424"/>
          <w:sz w:val="28"/>
          <w:szCs w:val="28"/>
        </w:rPr>
        <w:t>.</w:t>
      </w:r>
    </w:p>
    <w:p w:rsidR="00210A16" w:rsidRDefault="00210A16" w:rsidP="00D546E3">
      <w:pPr>
        <w:ind w:left="0" w:firstLine="708"/>
        <w:rPr>
          <w:sz w:val="22"/>
          <w:szCs w:val="22"/>
        </w:rPr>
      </w:pPr>
    </w:p>
    <w:p w:rsidR="003C0248" w:rsidRPr="0081196F" w:rsidRDefault="003C0248" w:rsidP="00D546E3">
      <w:pPr>
        <w:ind w:left="0" w:firstLine="708"/>
      </w:pPr>
      <w:r w:rsidRPr="0081196F">
        <w:t xml:space="preserve">Miejski Urząd Pracy w Płocku </w:t>
      </w:r>
      <w:r w:rsidR="00AC7874" w:rsidRPr="0081196F">
        <w:t xml:space="preserve">kontynuuje </w:t>
      </w:r>
      <w:r w:rsidRPr="0081196F">
        <w:t>realiz</w:t>
      </w:r>
      <w:r w:rsidR="00AC7874" w:rsidRPr="0081196F">
        <w:t>ację</w:t>
      </w:r>
      <w:r w:rsidRPr="0081196F">
        <w:t xml:space="preserve"> projekt</w:t>
      </w:r>
      <w:r w:rsidR="00AC7874" w:rsidRPr="0081196F">
        <w:t>u</w:t>
      </w:r>
      <w:r w:rsidRPr="0081196F">
        <w:t xml:space="preserve"> </w:t>
      </w:r>
      <w:r w:rsidRPr="0081196F">
        <w:rPr>
          <w:b/>
        </w:rPr>
        <w:t>„Aktywny Płock</w:t>
      </w:r>
      <w:r w:rsidR="00895F19" w:rsidRPr="0081196F">
        <w:rPr>
          <w:b/>
        </w:rPr>
        <w:t xml:space="preserve"> </w:t>
      </w:r>
      <w:r w:rsidRPr="0081196F">
        <w:rPr>
          <w:b/>
        </w:rPr>
        <w:t>- wyrównywanie szans bezrobotnych na rynku pracy w Mieście Płocku”</w:t>
      </w:r>
      <w:r w:rsidRPr="0081196F">
        <w:t xml:space="preserve">, w ramach którego przewiduje się działania: </w:t>
      </w:r>
    </w:p>
    <w:p w:rsidR="00A03E2B" w:rsidRDefault="003C0248" w:rsidP="00B06592">
      <w:pPr>
        <w:pStyle w:val="Akapitzlist"/>
        <w:numPr>
          <w:ilvl w:val="0"/>
          <w:numId w:val="5"/>
        </w:numPr>
        <w:tabs>
          <w:tab w:val="clear" w:pos="720"/>
        </w:tabs>
        <w:ind w:left="0" w:firstLine="0"/>
      </w:pPr>
      <w:r w:rsidRPr="0081196F">
        <w:t xml:space="preserve">Zorganizowanie </w:t>
      </w:r>
      <w:r w:rsidRPr="00A03E2B">
        <w:rPr>
          <w:b/>
        </w:rPr>
        <w:t xml:space="preserve">stażu </w:t>
      </w:r>
      <w:r w:rsidRPr="0081196F">
        <w:t xml:space="preserve">dla </w:t>
      </w:r>
      <w:r w:rsidR="00B30D86" w:rsidRPr="00A03E2B">
        <w:rPr>
          <w:b/>
        </w:rPr>
        <w:t>300</w:t>
      </w:r>
      <w:r w:rsidR="00AC7874" w:rsidRPr="00A03E2B">
        <w:rPr>
          <w:b/>
        </w:rPr>
        <w:t xml:space="preserve"> </w:t>
      </w:r>
      <w:r w:rsidR="00B06592" w:rsidRPr="0081196F">
        <w:t xml:space="preserve">osób, </w:t>
      </w:r>
    </w:p>
    <w:p w:rsidR="00B30D86" w:rsidRPr="0081196F" w:rsidRDefault="00B30D86" w:rsidP="00B06592">
      <w:pPr>
        <w:pStyle w:val="Akapitzlist"/>
        <w:numPr>
          <w:ilvl w:val="0"/>
          <w:numId w:val="5"/>
        </w:numPr>
        <w:tabs>
          <w:tab w:val="clear" w:pos="720"/>
        </w:tabs>
        <w:ind w:left="0" w:firstLine="0"/>
      </w:pPr>
      <w:r>
        <w:t xml:space="preserve">Zorganizowanie </w:t>
      </w:r>
      <w:r w:rsidRPr="00A03E2B">
        <w:rPr>
          <w:b/>
        </w:rPr>
        <w:t>szkoleń</w:t>
      </w:r>
      <w:r>
        <w:t xml:space="preserve"> dla </w:t>
      </w:r>
      <w:r w:rsidRPr="00A03E2B">
        <w:rPr>
          <w:b/>
        </w:rPr>
        <w:t>100</w:t>
      </w:r>
      <w:r w:rsidR="00A03E2B">
        <w:t xml:space="preserve"> osób,</w:t>
      </w:r>
    </w:p>
    <w:p w:rsidR="00DE31C1" w:rsidRPr="0081196F" w:rsidRDefault="00E90A35" w:rsidP="007505BF">
      <w:pPr>
        <w:pStyle w:val="Akapitzlist"/>
        <w:numPr>
          <w:ilvl w:val="0"/>
          <w:numId w:val="5"/>
        </w:numPr>
        <w:tabs>
          <w:tab w:val="clear" w:pos="720"/>
          <w:tab w:val="left" w:pos="0"/>
        </w:tabs>
        <w:ind w:left="0" w:firstLine="0"/>
      </w:pPr>
      <w:r w:rsidRPr="00A03E2B">
        <w:rPr>
          <w:b/>
        </w:rPr>
        <w:t xml:space="preserve">Przyznanie jednorazowo środków na podjęcie działalności gospodarczej </w:t>
      </w:r>
      <w:r w:rsidR="00CE75B5" w:rsidRPr="00A03E2B">
        <w:rPr>
          <w:b/>
        </w:rPr>
        <w:t xml:space="preserve">dla </w:t>
      </w:r>
      <w:r w:rsidR="00B30D86" w:rsidRPr="00A03E2B">
        <w:rPr>
          <w:b/>
        </w:rPr>
        <w:t>150</w:t>
      </w:r>
      <w:r w:rsidR="00CE75B5" w:rsidRPr="00A03E2B">
        <w:rPr>
          <w:b/>
        </w:rPr>
        <w:t xml:space="preserve"> osób</w:t>
      </w:r>
      <w:r w:rsidR="00A03E2B">
        <w:rPr>
          <w:b/>
        </w:rPr>
        <w:t>.</w:t>
      </w:r>
      <w:r w:rsidR="00CE75B5" w:rsidRPr="00A03E2B">
        <w:rPr>
          <w:b/>
        </w:rPr>
        <w:t xml:space="preserve"> </w:t>
      </w:r>
      <w:r w:rsidR="00DE31C1" w:rsidRPr="00A03E2B">
        <w:rPr>
          <w:b/>
        </w:rPr>
        <w:br/>
      </w:r>
      <w:r w:rsidR="007E3F19" w:rsidRPr="00A03E2B">
        <w:rPr>
          <w:b/>
        </w:rPr>
        <w:t xml:space="preserve">            </w:t>
      </w:r>
      <w:r w:rsidR="00B118CB" w:rsidRPr="00A03E2B">
        <w:rPr>
          <w:b/>
        </w:rPr>
        <w:t xml:space="preserve"> </w:t>
      </w:r>
    </w:p>
    <w:p w:rsidR="00CE75B5" w:rsidRPr="0081196F" w:rsidRDefault="00CE75B5" w:rsidP="003B3BBA">
      <w:pPr>
        <w:pStyle w:val="Akapitzlist"/>
        <w:ind w:left="0" w:firstLine="708"/>
      </w:pPr>
      <w:r w:rsidRPr="0081196F">
        <w:t>Liczba  miejsc programu stażu</w:t>
      </w:r>
      <w:r w:rsidR="00B30D86">
        <w:t>, szkoleń</w:t>
      </w:r>
      <w:r w:rsidRPr="0081196F">
        <w:t xml:space="preserve"> oraz je</w:t>
      </w:r>
      <w:r w:rsidR="00895F19" w:rsidRPr="0081196F">
        <w:t>dnorazowych środków na podjęcie</w:t>
      </w:r>
      <w:r w:rsidRPr="0081196F">
        <w:t xml:space="preserve"> działalności gospodarczej</w:t>
      </w:r>
      <w:r w:rsidR="00DE31C1" w:rsidRPr="0081196F">
        <w:t xml:space="preserve"> </w:t>
      </w:r>
      <w:r w:rsidRPr="0081196F">
        <w:t>wynika</w:t>
      </w:r>
      <w:r w:rsidR="003B3BBA" w:rsidRPr="0081196F">
        <w:t xml:space="preserve"> </w:t>
      </w:r>
      <w:r w:rsidRPr="0081196F">
        <w:t>z pozyskanych środków na realizac</w:t>
      </w:r>
      <w:r w:rsidR="007E3F19" w:rsidRPr="0081196F">
        <w:t>ję projektu systemowego w roku</w:t>
      </w:r>
      <w:r w:rsidR="00210A16" w:rsidRPr="0081196F">
        <w:t xml:space="preserve"> </w:t>
      </w:r>
      <w:r w:rsidRPr="0081196F">
        <w:t>budżetowym 201</w:t>
      </w:r>
      <w:r w:rsidR="00B30D86">
        <w:t>4</w:t>
      </w:r>
      <w:r w:rsidRPr="0081196F">
        <w:t>.</w:t>
      </w:r>
    </w:p>
    <w:p w:rsidR="00210A16" w:rsidRPr="0081196F" w:rsidRDefault="00210A16" w:rsidP="00210A16">
      <w:pPr>
        <w:ind w:left="0" w:firstLine="709"/>
      </w:pPr>
      <w:r w:rsidRPr="0081196F">
        <w:t xml:space="preserve">Osobami spełniającymi założenia projektu będą </w:t>
      </w:r>
      <w:r w:rsidRPr="0081196F">
        <w:rPr>
          <w:b/>
        </w:rPr>
        <w:t>bezrobotni zarejestrowani w Miejskim Urzędzie Pracy w Płocku,</w:t>
      </w:r>
      <w:r w:rsidRPr="0081196F">
        <w:t xml:space="preserve"> w tym</w:t>
      </w:r>
      <w:r w:rsidR="00B30D86">
        <w:t xml:space="preserve"> w szczególności</w:t>
      </w:r>
      <w:r w:rsidRPr="0081196F">
        <w:t>:</w:t>
      </w:r>
    </w:p>
    <w:p w:rsidR="00AC5F4B" w:rsidRPr="00AC5F4B" w:rsidRDefault="00FD353E" w:rsidP="00AC5F4B">
      <w:pPr>
        <w:numPr>
          <w:ilvl w:val="0"/>
          <w:numId w:val="12"/>
        </w:numPr>
        <w:ind w:left="709" w:hanging="709"/>
        <w:rPr>
          <w:b/>
          <w:bCs/>
        </w:rPr>
      </w:pPr>
      <w:r>
        <w:t>o</w:t>
      </w:r>
      <w:r w:rsidR="00210A16" w:rsidRPr="0081196F">
        <w:t>soby</w:t>
      </w:r>
      <w:r>
        <w:t xml:space="preserve"> </w:t>
      </w:r>
      <w:r w:rsidR="00210A16" w:rsidRPr="0081196F">
        <w:t>znajdujące się w szczególnej sytuacji na rynku pracy, wymienione</w:t>
      </w:r>
      <w:r w:rsidR="00210A16" w:rsidRPr="0081196F">
        <w:br/>
        <w:t xml:space="preserve"> w art. 49 ustawy z dnia</w:t>
      </w:r>
      <w:r w:rsidR="00210A16" w:rsidRPr="0081196F">
        <w:rPr>
          <w:b/>
        </w:rPr>
        <w:t xml:space="preserve"> </w:t>
      </w:r>
      <w:r w:rsidR="00210A16" w:rsidRPr="0081196F">
        <w:t xml:space="preserve">20 kwietnia 2004r. o promocji zatrudnienia </w:t>
      </w:r>
      <w:r w:rsidR="00B30D86">
        <w:t>i instytucjach rynku pracy (</w:t>
      </w:r>
      <w:proofErr w:type="spellStart"/>
      <w:r w:rsidR="00B30D86">
        <w:t>Dz.</w:t>
      </w:r>
      <w:r w:rsidR="00210A16" w:rsidRPr="0081196F">
        <w:t>U</w:t>
      </w:r>
      <w:proofErr w:type="spellEnd"/>
      <w:r w:rsidR="00210A16" w:rsidRPr="0081196F">
        <w:t>. z 20</w:t>
      </w:r>
      <w:r w:rsidR="00B30D86">
        <w:t>13</w:t>
      </w:r>
      <w:r w:rsidR="00210A16" w:rsidRPr="0081196F">
        <w:t xml:space="preserve">r. poz. </w:t>
      </w:r>
      <w:r w:rsidR="00B30D86">
        <w:t xml:space="preserve">674 </w:t>
      </w:r>
      <w:r w:rsidR="00210A16" w:rsidRPr="0081196F">
        <w:t xml:space="preserve">z </w:t>
      </w:r>
      <w:proofErr w:type="spellStart"/>
      <w:r w:rsidR="00210A16" w:rsidRPr="0081196F">
        <w:t>późn</w:t>
      </w:r>
      <w:proofErr w:type="spellEnd"/>
      <w:r w:rsidR="00210A16" w:rsidRPr="0081196F">
        <w:t xml:space="preserve">. zm.) </w:t>
      </w:r>
      <w:r w:rsidR="00054A7D">
        <w:t>tj</w:t>
      </w:r>
      <w:r w:rsidR="00210A16" w:rsidRPr="0081196F">
        <w:t>.:</w:t>
      </w:r>
      <w:r w:rsidR="00210A16" w:rsidRPr="0081196F">
        <w:rPr>
          <w:b/>
          <w:bCs/>
        </w:rPr>
        <w:t xml:space="preserve"> </w:t>
      </w:r>
    </w:p>
    <w:p w:rsidR="00066B89" w:rsidRDefault="00AC5F4B" w:rsidP="00AC5F4B">
      <w:pPr>
        <w:tabs>
          <w:tab w:val="left" w:pos="360"/>
        </w:tabs>
        <w:ind w:left="851" w:right="153" w:hanging="295"/>
      </w:pPr>
      <w:r>
        <w:rPr>
          <w:b/>
        </w:rPr>
        <w:t xml:space="preserve">- </w:t>
      </w:r>
      <w:r w:rsidRPr="00AC5F4B">
        <w:rPr>
          <w:b/>
        </w:rPr>
        <w:t xml:space="preserve">osoby bezrobotne </w:t>
      </w:r>
      <w:r w:rsidR="00B218EB">
        <w:rPr>
          <w:b/>
        </w:rPr>
        <w:t>do 25 roku życia</w:t>
      </w:r>
      <w:r w:rsidRPr="00AC5F4B">
        <w:rPr>
          <w:b/>
        </w:rPr>
        <w:t xml:space="preserve"> – </w:t>
      </w:r>
      <w:r w:rsidRPr="00F26845">
        <w:t>oznacza to bezrobotne</w:t>
      </w:r>
      <w:r w:rsidR="00027D06">
        <w:t>go</w:t>
      </w:r>
      <w:r w:rsidRPr="00F26845">
        <w:t>, któr</w:t>
      </w:r>
      <w:r w:rsidR="00066B89">
        <w:t xml:space="preserve">y do dnia zastosowania </w:t>
      </w:r>
      <w:r w:rsidR="00027D06">
        <w:t>wobec niego usług lub instrumentów rynku pracy nie ukończył 25 roku życia</w:t>
      </w:r>
      <w:r>
        <w:t xml:space="preserve">, w tym  </w:t>
      </w:r>
      <w:r w:rsidRPr="00AC5F4B">
        <w:rPr>
          <w:b/>
        </w:rPr>
        <w:t>„Młodzież NEET”*</w:t>
      </w:r>
      <w:r w:rsidRPr="006E7CAC">
        <w:t xml:space="preserve">; </w:t>
      </w:r>
    </w:p>
    <w:p w:rsidR="00AC5F4B" w:rsidRPr="00AC5F4B" w:rsidRDefault="00066B89" w:rsidP="00066B89">
      <w:pPr>
        <w:tabs>
          <w:tab w:val="left" w:pos="360"/>
        </w:tabs>
        <w:ind w:left="0" w:right="153" w:firstLine="0"/>
        <w:rPr>
          <w:b/>
        </w:rPr>
      </w:pPr>
      <w:r>
        <w:rPr>
          <w:b/>
        </w:rPr>
        <w:t>*</w:t>
      </w:r>
      <w:r w:rsidRPr="00AC5F4B">
        <w:rPr>
          <w:b/>
        </w:rPr>
        <w:t>„Młodzież NEET”</w:t>
      </w:r>
      <w:r w:rsidRPr="00AC5F4B">
        <w:t xml:space="preserve"> to osoby w wieku 15-24 lata, które na dzień przystąpienia do projektu </w:t>
      </w:r>
      <w:r w:rsidR="00084C33">
        <w:t xml:space="preserve">                      </w:t>
      </w:r>
      <w:r w:rsidRPr="00AC5F4B">
        <w:t>nie pozostają w zatrudnieniu i nie uczestniczą w ksz</w:t>
      </w:r>
      <w:r>
        <w:t xml:space="preserve">tałceniu lub szkoleniu (zgodnie </w:t>
      </w:r>
      <w:r w:rsidRPr="00AC5F4B">
        <w:t xml:space="preserve">z Komunikatem Komisji do Parlamentu Europejskiego, Rady, Europejskiego Komitetu Ekonomiczno-Społecznego i Komitetu Regionów Inicjatywa na rzecz zatrudnienia ludzi młodych), które otrzymają ofertę </w:t>
      </w:r>
      <w:r w:rsidRPr="00AC5F4B">
        <w:lastRenderedPageBreak/>
        <w:t>aktywizacji zawodowej w ramach w/w projektu w ciągu 4 miesięcy od dnia rejestracji w Urzędzie Pracy.</w:t>
      </w:r>
    </w:p>
    <w:p w:rsidR="00AC5F4B" w:rsidRPr="00AC5F4B" w:rsidRDefault="00AC5F4B" w:rsidP="00AC5F4B">
      <w:pPr>
        <w:tabs>
          <w:tab w:val="left" w:pos="360"/>
        </w:tabs>
        <w:ind w:left="851" w:right="153" w:hanging="284"/>
        <w:rPr>
          <w:b/>
        </w:rPr>
      </w:pPr>
      <w:r>
        <w:rPr>
          <w:b/>
        </w:rPr>
        <w:t xml:space="preserve">- </w:t>
      </w:r>
      <w:r w:rsidRPr="00AC5F4B">
        <w:rPr>
          <w:b/>
        </w:rPr>
        <w:t xml:space="preserve">osoby bezrobotne powyżej 50 roku życia - </w:t>
      </w:r>
      <w:r w:rsidRPr="00AC5F4B">
        <w:rPr>
          <w:rFonts w:ascii="TimesNewRomanPSMT" w:hAnsi="TimesNewRomanPSMT" w:cs="TimesNewRomanPSMT"/>
        </w:rPr>
        <w:t xml:space="preserve">oznacza to bezrobotnego, który w dniu </w:t>
      </w:r>
      <w:r w:rsidRPr="00F26845">
        <w:t xml:space="preserve">rozpoczęcia udziału w projekcie </w:t>
      </w:r>
      <w:r w:rsidRPr="00AC5F4B">
        <w:rPr>
          <w:rFonts w:ascii="TimesNewRomanPSMT" w:hAnsi="TimesNewRomanPSMT" w:cs="TimesNewRomanPSMT"/>
        </w:rPr>
        <w:t>ukończył co najmniej 50 rok życia;</w:t>
      </w:r>
    </w:p>
    <w:p w:rsidR="00AC5F4B" w:rsidRPr="00AC5F4B" w:rsidRDefault="00AC5F4B" w:rsidP="00AC5F4B">
      <w:pPr>
        <w:tabs>
          <w:tab w:val="left" w:pos="360"/>
        </w:tabs>
        <w:ind w:left="851" w:right="153" w:hanging="284"/>
        <w:rPr>
          <w:b/>
        </w:rPr>
      </w:pPr>
      <w:r>
        <w:rPr>
          <w:b/>
        </w:rPr>
        <w:t xml:space="preserve">- </w:t>
      </w:r>
      <w:r w:rsidRPr="00AC5F4B">
        <w:rPr>
          <w:b/>
        </w:rPr>
        <w:t xml:space="preserve">osoby bezrobotne długotrwale bezrobotne - </w:t>
      </w:r>
      <w:r w:rsidRPr="00AC5F4B">
        <w:rPr>
          <w:rFonts w:ascii="TimesNewRomanPSMT" w:hAnsi="TimesNewRomanPSMT" w:cs="TimesNewRomanPSMT"/>
        </w:rPr>
        <w:t xml:space="preserve">oznacza to bezrobotnego pozostającego </w:t>
      </w:r>
      <w:r w:rsidR="006E7CAC">
        <w:rPr>
          <w:rFonts w:ascii="TimesNewRomanPSMT" w:hAnsi="TimesNewRomanPSMT" w:cs="TimesNewRomanPSMT"/>
        </w:rPr>
        <w:t xml:space="preserve">                       </w:t>
      </w:r>
      <w:r w:rsidRPr="00AC5F4B">
        <w:rPr>
          <w:rFonts w:ascii="TimesNewRomanPSMT" w:hAnsi="TimesNewRomanPSMT" w:cs="TimesNewRomanPSMT"/>
        </w:rPr>
        <w:t xml:space="preserve">w rejestrze urzędu pracy łącznie przez okres ponad 12 miesięcy w okresie ostatnich 2 lat, </w:t>
      </w:r>
      <w:r w:rsidR="006E7CAC">
        <w:rPr>
          <w:rFonts w:ascii="TimesNewRomanPSMT" w:hAnsi="TimesNewRomanPSMT" w:cs="TimesNewRomanPSMT"/>
        </w:rPr>
        <w:t xml:space="preserve">                  </w:t>
      </w:r>
      <w:r w:rsidRPr="00AC5F4B">
        <w:rPr>
          <w:rFonts w:ascii="TimesNewRomanPSMT" w:hAnsi="TimesNewRomanPSMT" w:cs="TimesNewRomanPSMT"/>
        </w:rPr>
        <w:t>z wyłączeniem okresów odbywania stażu i przygotowania zawodowego dorosłych;</w:t>
      </w:r>
    </w:p>
    <w:p w:rsidR="00AC5F4B" w:rsidRPr="00AC5F4B" w:rsidRDefault="00AC5F4B" w:rsidP="00AC5F4B">
      <w:pPr>
        <w:tabs>
          <w:tab w:val="left" w:pos="360"/>
        </w:tabs>
        <w:ind w:left="851" w:right="153" w:hanging="284"/>
        <w:rPr>
          <w:b/>
        </w:rPr>
      </w:pPr>
      <w:r>
        <w:rPr>
          <w:b/>
        </w:rPr>
        <w:t xml:space="preserve">- </w:t>
      </w:r>
      <w:r w:rsidRPr="00AC5F4B">
        <w:rPr>
          <w:b/>
        </w:rPr>
        <w:t xml:space="preserve">osoby bezrobotne niepełnosprawne - </w:t>
      </w:r>
      <w:r w:rsidRPr="00AC5F4B">
        <w:rPr>
          <w:rFonts w:ascii="TimesNewRomanPSMT" w:hAnsi="TimesNewRomanPSMT" w:cs="TimesNewRomanPSMT"/>
        </w:rPr>
        <w:t xml:space="preserve">oznacza to bezrobotnego, który w dniu </w:t>
      </w:r>
      <w:r w:rsidRPr="00F26845">
        <w:t xml:space="preserve">rozpoczęcia udziału w projekcie </w:t>
      </w:r>
      <w:r w:rsidRPr="00AC5F4B">
        <w:rPr>
          <w:rFonts w:ascii="TimesNewRomanPSMT" w:hAnsi="TimesNewRomanPSMT" w:cs="TimesNewRomanPSMT"/>
        </w:rPr>
        <w:t>posiada orzeczenie o stopniu niepełnosprawności.</w:t>
      </w:r>
    </w:p>
    <w:p w:rsidR="00AC5F4B" w:rsidRDefault="00AC5F4B" w:rsidP="00AC5F4B">
      <w:pPr>
        <w:pStyle w:val="Akapitzlist"/>
        <w:tabs>
          <w:tab w:val="left" w:pos="360"/>
        </w:tabs>
        <w:spacing w:line="240" w:lineRule="auto"/>
        <w:ind w:left="284" w:right="153" w:firstLine="1003"/>
        <w:rPr>
          <w:b/>
          <w:i/>
          <w:sz w:val="20"/>
          <w:szCs w:val="20"/>
        </w:rPr>
      </w:pPr>
    </w:p>
    <w:p w:rsidR="00166570" w:rsidRDefault="00166570" w:rsidP="00B656EA">
      <w:pPr>
        <w:spacing w:after="20"/>
        <w:ind w:left="0" w:right="153" w:firstLine="567"/>
        <w:rPr>
          <w:rFonts w:eastAsiaTheme="minorEastAsia"/>
          <w:lang w:eastAsia="pl-PL"/>
        </w:rPr>
      </w:pPr>
      <w:r w:rsidRPr="00166570">
        <w:rPr>
          <w:rFonts w:eastAsiaTheme="minorEastAsia"/>
          <w:lang w:eastAsia="pl-PL"/>
        </w:rPr>
        <w:t xml:space="preserve">Warunkiem uczestnictwa w/w osób bezrobotnych w </w:t>
      </w:r>
      <w:r>
        <w:rPr>
          <w:rFonts w:eastAsiaTheme="minorEastAsia"/>
          <w:lang w:eastAsia="pl-PL"/>
        </w:rPr>
        <w:t>projekcie</w:t>
      </w:r>
      <w:r w:rsidRPr="00166570">
        <w:rPr>
          <w:rFonts w:eastAsiaTheme="minorEastAsia"/>
          <w:lang w:eastAsia="pl-PL"/>
        </w:rPr>
        <w:t xml:space="preserve"> jest nie korzys</w:t>
      </w:r>
      <w:r w:rsidR="00D1471A">
        <w:rPr>
          <w:rFonts w:eastAsiaTheme="minorEastAsia"/>
          <w:lang w:eastAsia="pl-PL"/>
        </w:rPr>
        <w:t xml:space="preserve">tanie w latach 2008-2013 z form </w:t>
      </w:r>
      <w:r w:rsidRPr="00166570">
        <w:rPr>
          <w:rFonts w:eastAsiaTheme="minorEastAsia"/>
          <w:lang w:eastAsia="pl-PL"/>
        </w:rPr>
        <w:t>wsparcia realizowanych przez Miejski Urząd Pracy w Płocku w ramach projektu współfinansowanego przez Unię Europejską w ramach Europejskiego Funduszu Społecznego „Aktywny Płock – wyrównywanie szans bezrobotnych na rynku pracy w Mieście Płocku” w ramach Programu Operacyjnego Kapitał Ludzki; Priorytet VI; Podziałanie 6.1.3. Poprawa zdolności do zatrudnienia oraz podnoszenie poziomu aktywności zawodowej osób bezrobotnych – projekty systemowe, co umożliwi objęcie programem osób bezrobotnych zainteresowanych, a nie korzystających dotychczas z aktywnych programów rynku pracy w ramach w/w projektu.</w:t>
      </w:r>
    </w:p>
    <w:p w:rsidR="00B656EA" w:rsidRPr="00166570" w:rsidRDefault="00B656EA" w:rsidP="00B656EA">
      <w:pPr>
        <w:spacing w:after="20"/>
        <w:ind w:left="0" w:right="153" w:firstLine="567"/>
        <w:rPr>
          <w:rFonts w:eastAsiaTheme="minorEastAsia"/>
          <w:lang w:eastAsia="pl-PL"/>
        </w:rPr>
      </w:pPr>
    </w:p>
    <w:p w:rsidR="005C5E1D" w:rsidRPr="005C5E1D" w:rsidRDefault="00166570" w:rsidP="005C5E1D">
      <w:pPr>
        <w:ind w:left="0" w:right="153" w:firstLine="556"/>
        <w:rPr>
          <w:b/>
        </w:rPr>
      </w:pPr>
      <w:r w:rsidRPr="0081196F">
        <w:t>Przy k</w:t>
      </w:r>
      <w:r w:rsidR="005C5E1D" w:rsidRPr="0081196F">
        <w:t>ierowaniu do program</w:t>
      </w:r>
      <w:r w:rsidR="005C5E1D">
        <w:t>ów</w:t>
      </w:r>
      <w:r w:rsidR="005C5E1D" w:rsidRPr="0081196F">
        <w:t xml:space="preserve"> pod uwagę brane będzie również wykształcenie osób bezrobotnych. W grupach spełniających warunki udziału w programach przeważać będą osoby </w:t>
      </w:r>
      <w:r w:rsidR="00B656EA">
        <w:t xml:space="preserve">                     </w:t>
      </w:r>
      <w:r w:rsidR="005C5E1D" w:rsidRPr="005C5E1D">
        <w:rPr>
          <w:b/>
        </w:rPr>
        <w:t xml:space="preserve">z wykształceniem </w:t>
      </w:r>
      <w:r w:rsidR="0086322A">
        <w:rPr>
          <w:b/>
        </w:rPr>
        <w:t>ponadgimnazjalnym, gimnazjalnym</w:t>
      </w:r>
      <w:bookmarkStart w:id="0" w:name="_GoBack"/>
      <w:bookmarkEnd w:id="0"/>
      <w:r w:rsidR="005C5E1D" w:rsidRPr="005C5E1D">
        <w:rPr>
          <w:b/>
        </w:rPr>
        <w:t xml:space="preserve"> i poniżej.   </w:t>
      </w:r>
    </w:p>
    <w:p w:rsidR="00DE31C1" w:rsidRPr="0081196F" w:rsidRDefault="00DE31C1" w:rsidP="007505BF">
      <w:pPr>
        <w:ind w:left="0" w:firstLine="0"/>
      </w:pPr>
    </w:p>
    <w:p w:rsidR="00895F19" w:rsidRPr="0081196F" w:rsidRDefault="00BC7D4F" w:rsidP="0024648B">
      <w:pPr>
        <w:tabs>
          <w:tab w:val="left" w:pos="540"/>
        </w:tabs>
        <w:ind w:left="0" w:right="152" w:firstLine="0"/>
        <w:jc w:val="center"/>
        <w:rPr>
          <w:b/>
          <w:color w:val="0000FF"/>
        </w:rPr>
      </w:pPr>
      <w:r w:rsidRPr="0081196F">
        <w:rPr>
          <w:b/>
          <w:color w:val="0000FF"/>
        </w:rPr>
        <w:t>Staż</w:t>
      </w:r>
    </w:p>
    <w:p w:rsidR="004C3571" w:rsidRPr="0081196F" w:rsidRDefault="004C3571" w:rsidP="004C3571">
      <w:pPr>
        <w:ind w:left="0" w:firstLine="708"/>
      </w:pPr>
      <w:r w:rsidRPr="0081196F">
        <w:t>Pozyskane ś</w:t>
      </w:r>
      <w:r w:rsidR="00A753EA">
        <w:t xml:space="preserve">rodki pozwolą na sfinansowanie </w:t>
      </w:r>
      <w:r w:rsidR="009F04C7" w:rsidRPr="0081196F">
        <w:rPr>
          <w:b/>
        </w:rPr>
        <w:t xml:space="preserve">stażu </w:t>
      </w:r>
      <w:r w:rsidRPr="0081196F">
        <w:rPr>
          <w:b/>
        </w:rPr>
        <w:t xml:space="preserve">dla </w:t>
      </w:r>
      <w:r w:rsidR="00B30D86">
        <w:rPr>
          <w:b/>
        </w:rPr>
        <w:t>300</w:t>
      </w:r>
      <w:r w:rsidRPr="0081196F">
        <w:rPr>
          <w:b/>
        </w:rPr>
        <w:t xml:space="preserve"> osób, w wymiarze: średnio </w:t>
      </w:r>
      <w:r w:rsidR="00B656EA">
        <w:rPr>
          <w:b/>
        </w:rPr>
        <w:t xml:space="preserve">                   </w:t>
      </w:r>
      <w:r w:rsidRPr="0081196F">
        <w:rPr>
          <w:b/>
        </w:rPr>
        <w:t>6 miesięcy</w:t>
      </w:r>
      <w:r w:rsidRPr="0081196F">
        <w:t>, w tym dla:</w:t>
      </w:r>
    </w:p>
    <w:p w:rsidR="000D524B" w:rsidRPr="0081196F" w:rsidRDefault="0049702D" w:rsidP="000D524B">
      <w:pPr>
        <w:numPr>
          <w:ilvl w:val="0"/>
          <w:numId w:val="13"/>
        </w:numPr>
        <w:rPr>
          <w:bCs/>
        </w:rPr>
      </w:pPr>
      <w:r>
        <w:rPr>
          <w:b/>
          <w:bCs/>
        </w:rPr>
        <w:t>21</w:t>
      </w:r>
      <w:r w:rsidR="000D524B" w:rsidRPr="0081196F">
        <w:rPr>
          <w:b/>
          <w:bCs/>
        </w:rPr>
        <w:t xml:space="preserve"> </w:t>
      </w:r>
      <w:r w:rsidR="000D524B" w:rsidRPr="0081196F">
        <w:rPr>
          <w:bCs/>
        </w:rPr>
        <w:t>osób bezrobotnych niepełnosprawnych,</w:t>
      </w:r>
    </w:p>
    <w:p w:rsidR="000D524B" w:rsidRPr="0081196F" w:rsidRDefault="0049702D" w:rsidP="000D524B">
      <w:pPr>
        <w:numPr>
          <w:ilvl w:val="0"/>
          <w:numId w:val="13"/>
        </w:numPr>
        <w:rPr>
          <w:bCs/>
        </w:rPr>
      </w:pPr>
      <w:r>
        <w:rPr>
          <w:b/>
          <w:bCs/>
        </w:rPr>
        <w:t>90</w:t>
      </w:r>
      <w:r w:rsidR="000D524B" w:rsidRPr="0081196F">
        <w:rPr>
          <w:bCs/>
        </w:rPr>
        <w:t xml:space="preserve"> osób powyżej 50 roku życia,</w:t>
      </w:r>
    </w:p>
    <w:p w:rsidR="000D524B" w:rsidRPr="0081196F" w:rsidRDefault="0049702D" w:rsidP="000D524B">
      <w:pPr>
        <w:numPr>
          <w:ilvl w:val="0"/>
          <w:numId w:val="13"/>
        </w:numPr>
        <w:rPr>
          <w:bCs/>
        </w:rPr>
      </w:pPr>
      <w:r>
        <w:rPr>
          <w:b/>
          <w:bCs/>
        </w:rPr>
        <w:t>70</w:t>
      </w:r>
      <w:r w:rsidR="000D524B" w:rsidRPr="0081196F">
        <w:rPr>
          <w:bCs/>
        </w:rPr>
        <w:t xml:space="preserve"> osób </w:t>
      </w:r>
      <w:r w:rsidR="00AC5F4B">
        <w:rPr>
          <w:bCs/>
        </w:rPr>
        <w:t>do 25 roku życia</w:t>
      </w:r>
      <w:r w:rsidR="000D524B" w:rsidRPr="0081196F">
        <w:rPr>
          <w:bCs/>
        </w:rPr>
        <w:t>,</w:t>
      </w:r>
      <w:r w:rsidR="00F229D3">
        <w:rPr>
          <w:bCs/>
        </w:rPr>
        <w:t xml:space="preserve"> w tym </w:t>
      </w:r>
      <w:r w:rsidR="00D1471A">
        <w:rPr>
          <w:bCs/>
        </w:rPr>
        <w:t xml:space="preserve">21 osób </w:t>
      </w:r>
      <w:r w:rsidR="00D1471A" w:rsidRPr="00D1471A">
        <w:t>„Młodzież NEET”</w:t>
      </w:r>
      <w:r w:rsidR="00D1471A">
        <w:t>,</w:t>
      </w:r>
    </w:p>
    <w:p w:rsidR="000D524B" w:rsidRDefault="0049702D" w:rsidP="000D524B">
      <w:pPr>
        <w:numPr>
          <w:ilvl w:val="0"/>
          <w:numId w:val="13"/>
        </w:numPr>
        <w:rPr>
          <w:bCs/>
        </w:rPr>
      </w:pPr>
      <w:r>
        <w:rPr>
          <w:b/>
          <w:bCs/>
        </w:rPr>
        <w:t>178</w:t>
      </w:r>
      <w:r w:rsidR="000D524B" w:rsidRPr="0081196F">
        <w:rPr>
          <w:bCs/>
        </w:rPr>
        <w:t xml:space="preserve"> osób długotrwale bezrobotnych.</w:t>
      </w:r>
    </w:p>
    <w:p w:rsidR="00166570" w:rsidRDefault="00066B89" w:rsidP="00066B89">
      <w:pPr>
        <w:tabs>
          <w:tab w:val="left" w:pos="0"/>
        </w:tabs>
        <w:ind w:left="0" w:right="15" w:firstLine="0"/>
      </w:pPr>
      <w:r>
        <w:t>U</w:t>
      </w:r>
      <w:r w:rsidR="00166570" w:rsidRPr="004C4D55">
        <w:t>czestni</w:t>
      </w:r>
      <w:r>
        <w:t>cy programu powinni</w:t>
      </w:r>
      <w:r w:rsidR="00166570" w:rsidRPr="004C4D55">
        <w:t xml:space="preserve"> należeć jednocześnie do dwóch z wyżej wymienionych kategorii grupy docelowej.</w:t>
      </w:r>
    </w:p>
    <w:p w:rsidR="00084C33" w:rsidRDefault="00084C33" w:rsidP="00066B89">
      <w:pPr>
        <w:tabs>
          <w:tab w:val="left" w:pos="0"/>
        </w:tabs>
        <w:ind w:left="0" w:right="15" w:firstLine="0"/>
      </w:pPr>
    </w:p>
    <w:p w:rsidR="00A56F20" w:rsidRDefault="00A56F20" w:rsidP="0081196F">
      <w:pPr>
        <w:ind w:left="0" w:firstLine="709"/>
      </w:pPr>
      <w:r w:rsidRPr="0081196F">
        <w:rPr>
          <w:b/>
        </w:rPr>
        <w:t>Celem stażu</w:t>
      </w:r>
      <w:r w:rsidRPr="0081196F">
        <w:t xml:space="preserve"> jest przygotowanie osoby bezrobotnej do samodzielnego wykonywania powierzonych  jej czynności i zadań na stanowisku pracy zgodnie z harmonogramem, bez nawiązywania stosunku pracy</w:t>
      </w:r>
      <w:r w:rsidR="0081196F">
        <w:t xml:space="preserve"> </w:t>
      </w:r>
      <w:r w:rsidRPr="0081196F">
        <w:t>z pracodawcą. Harmonogram stanowi integralną część umowy i jest opracowany przez pracodawcę oraz uzgodniony z Miejskim Urzędem Pracy w Płocku.</w:t>
      </w:r>
    </w:p>
    <w:p w:rsidR="00A03E2B" w:rsidRDefault="00A03E2B" w:rsidP="0081196F">
      <w:pPr>
        <w:ind w:left="0" w:firstLine="709"/>
      </w:pPr>
    </w:p>
    <w:p w:rsidR="00A03E2B" w:rsidRPr="0081196F" w:rsidRDefault="00A03E2B" w:rsidP="0081196F">
      <w:pPr>
        <w:ind w:left="0" w:firstLine="709"/>
      </w:pPr>
    </w:p>
    <w:p w:rsidR="003B3BBA" w:rsidRPr="0081196F" w:rsidRDefault="003B3BBA" w:rsidP="0024648B">
      <w:pPr>
        <w:ind w:right="153" w:hanging="568"/>
        <w:rPr>
          <w:b/>
        </w:rPr>
      </w:pPr>
      <w:r w:rsidRPr="0081196F">
        <w:rPr>
          <w:b/>
        </w:rPr>
        <w:lastRenderedPageBreak/>
        <w:t>Kierowanie do programu</w:t>
      </w:r>
      <w:r w:rsidR="00152743" w:rsidRPr="0081196F">
        <w:t xml:space="preserve"> odbywa</w:t>
      </w:r>
      <w:r w:rsidR="004C3571" w:rsidRPr="0081196F">
        <w:t>ć</w:t>
      </w:r>
      <w:r w:rsidR="00152743" w:rsidRPr="0081196F">
        <w:t xml:space="preserve"> się</w:t>
      </w:r>
      <w:r w:rsidRPr="0081196F">
        <w:t xml:space="preserve"> </w:t>
      </w:r>
      <w:r w:rsidR="00C63063" w:rsidRPr="0081196F">
        <w:t xml:space="preserve">będzie </w:t>
      </w:r>
      <w:r w:rsidRPr="0081196F">
        <w:t>od</w:t>
      </w:r>
      <w:r w:rsidRPr="0081196F">
        <w:rPr>
          <w:b/>
        </w:rPr>
        <w:t xml:space="preserve"> </w:t>
      </w:r>
      <w:r w:rsidR="00AC7874" w:rsidRPr="0081196F">
        <w:rPr>
          <w:b/>
        </w:rPr>
        <w:t>lutego</w:t>
      </w:r>
      <w:r w:rsidRPr="0081196F">
        <w:rPr>
          <w:b/>
        </w:rPr>
        <w:t xml:space="preserve"> </w:t>
      </w:r>
      <w:r w:rsidRPr="0081196F">
        <w:t>do</w:t>
      </w:r>
      <w:r w:rsidRPr="0081196F">
        <w:rPr>
          <w:b/>
        </w:rPr>
        <w:t xml:space="preserve"> </w:t>
      </w:r>
      <w:r w:rsidR="00B30D86">
        <w:rPr>
          <w:b/>
        </w:rPr>
        <w:t>czerwca</w:t>
      </w:r>
      <w:r w:rsidRPr="0081196F">
        <w:rPr>
          <w:b/>
        </w:rPr>
        <w:t xml:space="preserve"> 201</w:t>
      </w:r>
      <w:r w:rsidR="00B30D86">
        <w:rPr>
          <w:b/>
        </w:rPr>
        <w:t>4</w:t>
      </w:r>
      <w:r w:rsidRPr="0081196F">
        <w:rPr>
          <w:b/>
        </w:rPr>
        <w:t>r</w:t>
      </w:r>
      <w:r w:rsidRPr="0030078B">
        <w:rPr>
          <w:b/>
        </w:rPr>
        <w:t>.</w:t>
      </w:r>
    </w:p>
    <w:p w:rsidR="00AC7874" w:rsidRDefault="00AC7874" w:rsidP="0081196F">
      <w:pPr>
        <w:ind w:left="0" w:firstLine="709"/>
      </w:pPr>
      <w:r w:rsidRPr="009F04C7">
        <w:rPr>
          <w:b/>
          <w:bCs/>
        </w:rPr>
        <w:t xml:space="preserve">Bezrobotnemu </w:t>
      </w:r>
      <w:r w:rsidRPr="009F04C7">
        <w:rPr>
          <w:bCs/>
        </w:rPr>
        <w:t>skierowanemu na staż przysługuje w okresie jego odbywania</w:t>
      </w:r>
      <w:r w:rsidRPr="009F04C7">
        <w:rPr>
          <w:b/>
          <w:bCs/>
        </w:rPr>
        <w:t xml:space="preserve"> stypendium </w:t>
      </w:r>
      <w:r w:rsidR="00B656EA">
        <w:rPr>
          <w:b/>
          <w:bCs/>
        </w:rPr>
        <w:t xml:space="preserve">                  </w:t>
      </w:r>
      <w:r w:rsidRPr="009F04C7">
        <w:rPr>
          <w:bCs/>
        </w:rPr>
        <w:t xml:space="preserve">w wysokości 120% kwoty zasiłku podstawowego dla bezrobotnych tj. </w:t>
      </w:r>
      <w:r w:rsidRPr="009F04C7">
        <w:rPr>
          <w:b/>
          <w:bCs/>
        </w:rPr>
        <w:t>9</w:t>
      </w:r>
      <w:r w:rsidR="00B30D86" w:rsidRPr="009F04C7">
        <w:rPr>
          <w:b/>
          <w:bCs/>
        </w:rPr>
        <w:t>88</w:t>
      </w:r>
      <w:r w:rsidRPr="009F04C7">
        <w:rPr>
          <w:b/>
          <w:bCs/>
        </w:rPr>
        <w:t>,</w:t>
      </w:r>
      <w:r w:rsidR="00B30D86" w:rsidRPr="009F04C7">
        <w:rPr>
          <w:b/>
          <w:bCs/>
        </w:rPr>
        <w:t>4</w:t>
      </w:r>
      <w:r w:rsidRPr="009F04C7">
        <w:rPr>
          <w:b/>
          <w:bCs/>
        </w:rPr>
        <w:t xml:space="preserve">0 zł (brutto) – stan prawny na dzień </w:t>
      </w:r>
      <w:r w:rsidR="00C63063" w:rsidRPr="009F04C7">
        <w:rPr>
          <w:b/>
          <w:bCs/>
        </w:rPr>
        <w:t>01.0</w:t>
      </w:r>
      <w:r w:rsidR="00B30D86" w:rsidRPr="009F04C7">
        <w:rPr>
          <w:b/>
          <w:bCs/>
        </w:rPr>
        <w:t>1</w:t>
      </w:r>
      <w:r w:rsidR="00C63063" w:rsidRPr="009F04C7">
        <w:rPr>
          <w:b/>
          <w:bCs/>
        </w:rPr>
        <w:t>.</w:t>
      </w:r>
      <w:r w:rsidRPr="009F04C7">
        <w:rPr>
          <w:b/>
          <w:bCs/>
        </w:rPr>
        <w:t>201</w:t>
      </w:r>
      <w:r w:rsidR="00B30D86" w:rsidRPr="009F04C7">
        <w:rPr>
          <w:b/>
          <w:bCs/>
        </w:rPr>
        <w:t>4</w:t>
      </w:r>
      <w:r w:rsidRPr="009F04C7">
        <w:rPr>
          <w:b/>
          <w:bCs/>
        </w:rPr>
        <w:t xml:space="preserve">r. Stypendium współfinansowane ze środków Unii Europejskiej w ramach PO KL nie podlega opodatkowaniu. </w:t>
      </w:r>
      <w:r w:rsidRPr="009F04C7">
        <w:t xml:space="preserve">W trakcie odbywania programu stażu osoba bezrobotna nabywa umiejętności praktyczne oraz zdobywa doświadczenie poprzez przygotowanie jej do samodzielnego wykonywania powierzonych czynności i zadań na stanowisku pracy. </w:t>
      </w:r>
    </w:p>
    <w:p w:rsidR="00B656EA" w:rsidRPr="0081196F" w:rsidRDefault="00B656EA" w:rsidP="00B656EA">
      <w:pPr>
        <w:ind w:left="0" w:firstLine="708"/>
      </w:pPr>
      <w:r w:rsidRPr="0081196F">
        <w:t xml:space="preserve">Na wniosek bezrobotnego, pracodawca jest obowiązany do udzielenia </w:t>
      </w:r>
      <w:r w:rsidRPr="0081196F">
        <w:rPr>
          <w:b/>
        </w:rPr>
        <w:t>2 dni wolnych za każde 30 dni kalendarzowych odbywania stażu</w:t>
      </w:r>
      <w:r w:rsidRPr="0081196F">
        <w:t xml:space="preserve">, za które przysługuje stypendium. </w:t>
      </w:r>
    </w:p>
    <w:p w:rsidR="008F102E" w:rsidRDefault="008F102E" w:rsidP="008F102E">
      <w:pPr>
        <w:ind w:left="0" w:firstLine="708"/>
      </w:pPr>
      <w:r w:rsidRPr="009F04C7">
        <w:rPr>
          <w:b/>
        </w:rPr>
        <w:t>Osoba bezrobotna, która z własnej winy nie ukończy stażu</w:t>
      </w:r>
      <w:r w:rsidRPr="009F04C7">
        <w:t xml:space="preserve"> (także w przypadku podjęcia nauki w systemie dziennym) </w:t>
      </w:r>
      <w:r w:rsidRPr="009F04C7">
        <w:rPr>
          <w:b/>
        </w:rPr>
        <w:t xml:space="preserve">będzie pozbawiona statusu osoby bezrobotnej na okres: 120, 180 </w:t>
      </w:r>
      <w:r w:rsidRPr="009F04C7">
        <w:t xml:space="preserve">lub </w:t>
      </w:r>
      <w:r w:rsidRPr="009F04C7">
        <w:rPr>
          <w:b/>
        </w:rPr>
        <w:t>270 dni</w:t>
      </w:r>
      <w:r w:rsidRPr="009F04C7">
        <w:t xml:space="preserve">, zgodnie z art. 33 ust.4 pkt 3 ustawy z dnia 20 kwietnia 2004r. o promocji zatrudnienia </w:t>
      </w:r>
      <w:r w:rsidR="00B656EA">
        <w:t xml:space="preserve">                        </w:t>
      </w:r>
      <w:r w:rsidRPr="009F04C7">
        <w:t>i instytucjach rynku pracy (</w:t>
      </w:r>
      <w:proofErr w:type="spellStart"/>
      <w:r w:rsidRPr="009F04C7">
        <w:t>Dz.U</w:t>
      </w:r>
      <w:proofErr w:type="spellEnd"/>
      <w:r w:rsidRPr="009F04C7">
        <w:t xml:space="preserve">. z 2013r.,poz. 674 z </w:t>
      </w:r>
      <w:proofErr w:type="spellStart"/>
      <w:r w:rsidRPr="009F04C7">
        <w:t>późn</w:t>
      </w:r>
      <w:proofErr w:type="spellEnd"/>
      <w:r w:rsidRPr="009F04C7">
        <w:t xml:space="preserve">. zm.). </w:t>
      </w:r>
    </w:p>
    <w:p w:rsidR="00A03E2B" w:rsidRDefault="00A03E2B" w:rsidP="008F102E">
      <w:pPr>
        <w:ind w:left="0" w:firstLine="708"/>
      </w:pPr>
    </w:p>
    <w:p w:rsidR="00A03E2B" w:rsidRDefault="00190673" w:rsidP="00A03E2B">
      <w:pPr>
        <w:pStyle w:val="Akapitzlist"/>
        <w:ind w:left="0" w:firstLine="0"/>
      </w:pPr>
      <w:r>
        <w:rPr>
          <w:b/>
        </w:rPr>
        <w:t>Informacja na temat o</w:t>
      </w:r>
      <w:r w:rsidR="00A03E2B" w:rsidRPr="0081196F">
        <w:rPr>
          <w:b/>
        </w:rPr>
        <w:t xml:space="preserve">fert stażu </w:t>
      </w:r>
      <w:r w:rsidR="00A03E2B">
        <w:rPr>
          <w:b/>
        </w:rPr>
        <w:t>dostępn</w:t>
      </w:r>
      <w:r>
        <w:rPr>
          <w:b/>
        </w:rPr>
        <w:t>a</w:t>
      </w:r>
      <w:r w:rsidR="00A03E2B">
        <w:rPr>
          <w:b/>
        </w:rPr>
        <w:t xml:space="preserve"> w MUP w Płocku </w:t>
      </w:r>
      <w:r w:rsidR="00A03E2B" w:rsidRPr="0081196F">
        <w:t xml:space="preserve">-  II piętro, sala obsługi osób bezrobotnych, stanowisko nr 5 i 6, nr tel. (24) </w:t>
      </w:r>
      <w:r w:rsidR="00A03E2B">
        <w:t>3</w:t>
      </w:r>
      <w:r w:rsidR="00A03E2B" w:rsidRPr="0081196F">
        <w:t>67-18-47</w:t>
      </w:r>
      <w:r w:rsidR="00A03E2B">
        <w:t>.</w:t>
      </w:r>
    </w:p>
    <w:p w:rsidR="00A03E2B" w:rsidRPr="009F04C7" w:rsidRDefault="00A03E2B" w:rsidP="008F102E">
      <w:pPr>
        <w:ind w:left="0" w:firstLine="708"/>
      </w:pPr>
    </w:p>
    <w:p w:rsidR="00F229D3" w:rsidRPr="0081196F" w:rsidRDefault="00F229D3" w:rsidP="00F229D3">
      <w:pPr>
        <w:tabs>
          <w:tab w:val="left" w:pos="540"/>
        </w:tabs>
        <w:ind w:left="0" w:right="152" w:firstLine="0"/>
        <w:jc w:val="center"/>
        <w:rPr>
          <w:b/>
          <w:color w:val="0000FF"/>
        </w:rPr>
      </w:pPr>
      <w:r>
        <w:rPr>
          <w:b/>
          <w:color w:val="0000FF"/>
        </w:rPr>
        <w:t>Szkolenia</w:t>
      </w:r>
    </w:p>
    <w:p w:rsidR="00F229D3" w:rsidRPr="0081196F" w:rsidRDefault="00F229D3" w:rsidP="00F229D3">
      <w:pPr>
        <w:ind w:left="0" w:firstLine="708"/>
      </w:pPr>
      <w:r w:rsidRPr="0081196F">
        <w:t>Pozyskane środki pozwolą na sfinansowanie</w:t>
      </w:r>
      <w:r>
        <w:t xml:space="preserve"> szkoleń</w:t>
      </w:r>
      <w:r w:rsidRPr="0081196F">
        <w:t xml:space="preserve"> </w:t>
      </w:r>
      <w:r w:rsidRPr="0081196F">
        <w:rPr>
          <w:b/>
        </w:rPr>
        <w:t xml:space="preserve">dla </w:t>
      </w:r>
      <w:r>
        <w:rPr>
          <w:b/>
        </w:rPr>
        <w:t>100</w:t>
      </w:r>
      <w:r w:rsidRPr="0081196F">
        <w:rPr>
          <w:b/>
        </w:rPr>
        <w:t xml:space="preserve"> osób, </w:t>
      </w:r>
      <w:r w:rsidRPr="0081196F">
        <w:t>w tym dla:</w:t>
      </w:r>
    </w:p>
    <w:p w:rsidR="00F229D3" w:rsidRPr="0081196F" w:rsidRDefault="0049702D" w:rsidP="00F229D3">
      <w:pPr>
        <w:numPr>
          <w:ilvl w:val="0"/>
          <w:numId w:val="13"/>
        </w:numPr>
        <w:rPr>
          <w:bCs/>
        </w:rPr>
      </w:pPr>
      <w:r>
        <w:rPr>
          <w:b/>
          <w:bCs/>
        </w:rPr>
        <w:t>6</w:t>
      </w:r>
      <w:r w:rsidR="00F229D3" w:rsidRPr="0081196F">
        <w:rPr>
          <w:b/>
          <w:bCs/>
        </w:rPr>
        <w:t xml:space="preserve"> </w:t>
      </w:r>
      <w:r w:rsidR="00F229D3" w:rsidRPr="0081196F">
        <w:rPr>
          <w:bCs/>
        </w:rPr>
        <w:t>osób bezrobotnych niepełnosprawnych,</w:t>
      </w:r>
    </w:p>
    <w:p w:rsidR="00F229D3" w:rsidRPr="0081196F" w:rsidRDefault="0049702D" w:rsidP="00F229D3">
      <w:pPr>
        <w:numPr>
          <w:ilvl w:val="0"/>
          <w:numId w:val="13"/>
        </w:numPr>
        <w:rPr>
          <w:bCs/>
        </w:rPr>
      </w:pPr>
      <w:r>
        <w:rPr>
          <w:b/>
          <w:bCs/>
        </w:rPr>
        <w:t xml:space="preserve">17 </w:t>
      </w:r>
      <w:r w:rsidR="00F229D3" w:rsidRPr="0081196F">
        <w:rPr>
          <w:bCs/>
        </w:rPr>
        <w:t>osób powyżej 50 roku życia,</w:t>
      </w:r>
    </w:p>
    <w:p w:rsidR="00F229D3" w:rsidRPr="0081196F" w:rsidRDefault="0049702D" w:rsidP="00F229D3">
      <w:pPr>
        <w:numPr>
          <w:ilvl w:val="0"/>
          <w:numId w:val="13"/>
        </w:numPr>
        <w:rPr>
          <w:bCs/>
        </w:rPr>
      </w:pPr>
      <w:r>
        <w:rPr>
          <w:b/>
          <w:bCs/>
        </w:rPr>
        <w:t>23</w:t>
      </w:r>
      <w:r w:rsidR="00F229D3" w:rsidRPr="0081196F">
        <w:rPr>
          <w:bCs/>
        </w:rPr>
        <w:t xml:space="preserve"> os</w:t>
      </w:r>
      <w:r w:rsidR="00AC5F4B">
        <w:rPr>
          <w:bCs/>
        </w:rPr>
        <w:t>oby</w:t>
      </w:r>
      <w:r w:rsidR="00F229D3" w:rsidRPr="0081196F">
        <w:rPr>
          <w:bCs/>
        </w:rPr>
        <w:t xml:space="preserve"> </w:t>
      </w:r>
      <w:r w:rsidR="00AC5F4B">
        <w:rPr>
          <w:bCs/>
        </w:rPr>
        <w:t>do 25 roku życia</w:t>
      </w:r>
      <w:r w:rsidR="00F229D3" w:rsidRPr="0081196F">
        <w:rPr>
          <w:bCs/>
        </w:rPr>
        <w:t>,</w:t>
      </w:r>
      <w:r w:rsidR="00F229D3">
        <w:rPr>
          <w:bCs/>
        </w:rPr>
        <w:t xml:space="preserve"> w tym </w:t>
      </w:r>
      <w:r w:rsidR="00A61DE3">
        <w:rPr>
          <w:bCs/>
        </w:rPr>
        <w:t>7 osób „Młodzież NEET”,</w:t>
      </w:r>
    </w:p>
    <w:p w:rsidR="00F229D3" w:rsidRDefault="0049702D" w:rsidP="00F229D3">
      <w:pPr>
        <w:numPr>
          <w:ilvl w:val="0"/>
          <w:numId w:val="13"/>
        </w:numPr>
        <w:rPr>
          <w:bCs/>
        </w:rPr>
      </w:pPr>
      <w:r>
        <w:rPr>
          <w:b/>
          <w:bCs/>
        </w:rPr>
        <w:t>56</w:t>
      </w:r>
      <w:r w:rsidR="00F229D3" w:rsidRPr="0081196F">
        <w:rPr>
          <w:bCs/>
        </w:rPr>
        <w:t xml:space="preserve"> osób długotrwale bezrobotnych.</w:t>
      </w:r>
    </w:p>
    <w:p w:rsidR="00066B89" w:rsidRDefault="00066B89" w:rsidP="00066B89">
      <w:pPr>
        <w:tabs>
          <w:tab w:val="left" w:pos="0"/>
        </w:tabs>
        <w:ind w:left="0" w:right="15" w:firstLine="0"/>
      </w:pPr>
      <w:r>
        <w:t>U</w:t>
      </w:r>
      <w:r w:rsidRPr="004C4D55">
        <w:t>czestni</w:t>
      </w:r>
      <w:r>
        <w:t>cy programu powinni</w:t>
      </w:r>
      <w:r w:rsidRPr="004C4D55">
        <w:t xml:space="preserve"> należeć jednocześnie do dwóch z wyżej wymienionych kategorii grupy docelowej.</w:t>
      </w:r>
    </w:p>
    <w:p w:rsidR="00084C33" w:rsidRDefault="00084C33" w:rsidP="00066B89">
      <w:pPr>
        <w:tabs>
          <w:tab w:val="left" w:pos="0"/>
        </w:tabs>
        <w:ind w:left="0" w:right="15" w:firstLine="0"/>
      </w:pPr>
    </w:p>
    <w:p w:rsidR="00FF3FA4" w:rsidRDefault="00D82AB2" w:rsidP="00FF3FA4">
      <w:pPr>
        <w:ind w:left="0" w:firstLine="709"/>
      </w:pPr>
      <w:r>
        <w:t>D</w:t>
      </w:r>
      <w:r w:rsidRPr="00D82AB2">
        <w:t xml:space="preserve">la </w:t>
      </w:r>
      <w:r w:rsidRPr="00803BE9">
        <w:rPr>
          <w:b/>
        </w:rPr>
        <w:t>75</w:t>
      </w:r>
      <w:r w:rsidR="00C231F8" w:rsidRPr="00803BE9">
        <w:rPr>
          <w:b/>
        </w:rPr>
        <w:t xml:space="preserve"> </w:t>
      </w:r>
      <w:r w:rsidRPr="00803BE9">
        <w:rPr>
          <w:b/>
        </w:rPr>
        <w:t>os</w:t>
      </w:r>
      <w:r w:rsidR="00C231F8" w:rsidRPr="00803BE9">
        <w:rPr>
          <w:b/>
        </w:rPr>
        <w:t>ób</w:t>
      </w:r>
      <w:r w:rsidR="00C231F8">
        <w:t xml:space="preserve"> </w:t>
      </w:r>
      <w:r w:rsidR="00FF3FA4">
        <w:t>bezrobotnych</w:t>
      </w:r>
      <w:r>
        <w:t xml:space="preserve"> </w:t>
      </w:r>
      <w:r w:rsidR="00FF3FA4">
        <w:t>z</w:t>
      </w:r>
      <w:r>
        <w:t>o</w:t>
      </w:r>
      <w:r w:rsidR="00FF3FA4">
        <w:t>s</w:t>
      </w:r>
      <w:r>
        <w:t>tan</w:t>
      </w:r>
      <w:r w:rsidR="00FF3FA4">
        <w:t>ą</w:t>
      </w:r>
      <w:r>
        <w:t xml:space="preserve"> zorganizowane </w:t>
      </w:r>
      <w:r w:rsidRPr="00B656EA">
        <w:rPr>
          <w:b/>
        </w:rPr>
        <w:t>szkolenia grupowe</w:t>
      </w:r>
      <w:r>
        <w:t xml:space="preserve"> w następujących</w:t>
      </w:r>
      <w:r w:rsidR="00FF3FA4">
        <w:t xml:space="preserve"> kierunkach:</w:t>
      </w:r>
    </w:p>
    <w:p w:rsidR="00D82AB2" w:rsidRDefault="00D82AB2" w:rsidP="00A61DE3">
      <w:pPr>
        <w:pStyle w:val="Akapitzlist"/>
        <w:numPr>
          <w:ilvl w:val="0"/>
          <w:numId w:val="17"/>
        </w:numPr>
      </w:pPr>
      <w:r w:rsidRPr="00D82AB2">
        <w:t>Spawanie metodą</w:t>
      </w:r>
      <w:r w:rsidR="00492534">
        <w:t xml:space="preserve"> </w:t>
      </w:r>
      <w:r w:rsidRPr="00D82AB2">
        <w:t>TIG</w:t>
      </w:r>
      <w:r w:rsidR="00492534">
        <w:t xml:space="preserve"> </w:t>
      </w:r>
      <w:r w:rsidRPr="00D82AB2">
        <w:t>141/111 –</w:t>
      </w:r>
      <w:r w:rsidR="009F04C7">
        <w:t xml:space="preserve"> dwie</w:t>
      </w:r>
      <w:r w:rsidRPr="00D82AB2">
        <w:t xml:space="preserve"> edycje po 15</w:t>
      </w:r>
      <w:r w:rsidR="00492534">
        <w:t xml:space="preserve"> osób</w:t>
      </w:r>
      <w:r w:rsidRPr="00D82AB2">
        <w:t>,</w:t>
      </w:r>
    </w:p>
    <w:p w:rsidR="00D82AB2" w:rsidRDefault="00D5717E" w:rsidP="00A61DE3">
      <w:pPr>
        <w:pStyle w:val="Akapitzlist"/>
        <w:numPr>
          <w:ilvl w:val="0"/>
          <w:numId w:val="17"/>
        </w:numPr>
      </w:pPr>
      <w:r>
        <w:t>S</w:t>
      </w:r>
      <w:r w:rsidR="00D82AB2" w:rsidRPr="00D82AB2">
        <w:t>pawanie metodą</w:t>
      </w:r>
      <w:r w:rsidR="00492534">
        <w:t xml:space="preserve"> </w:t>
      </w:r>
      <w:r w:rsidR="00D82AB2" w:rsidRPr="00D82AB2">
        <w:t>MAG</w:t>
      </w:r>
      <w:r w:rsidR="00492534">
        <w:t xml:space="preserve"> 135 – 15 osób</w:t>
      </w:r>
      <w:r w:rsidR="00D82AB2" w:rsidRPr="00D82AB2">
        <w:t>,</w:t>
      </w:r>
    </w:p>
    <w:p w:rsidR="00D82AB2" w:rsidRDefault="00D82AB2" w:rsidP="00A61DE3">
      <w:pPr>
        <w:pStyle w:val="Akapitzlist"/>
        <w:numPr>
          <w:ilvl w:val="0"/>
          <w:numId w:val="17"/>
        </w:numPr>
      </w:pPr>
      <w:r w:rsidRPr="00D82AB2">
        <w:t>Kierowca wózków jezdniowych z eleme</w:t>
      </w:r>
      <w:r w:rsidR="00FF3FA4">
        <w:t xml:space="preserve">ntami gospodarki </w:t>
      </w:r>
      <w:r w:rsidRPr="00D82AB2">
        <w:t>magazynowej – 15os</w:t>
      </w:r>
      <w:r w:rsidR="00492534">
        <w:t>ób</w:t>
      </w:r>
      <w:r w:rsidR="00165D26">
        <w:t>,</w:t>
      </w:r>
      <w:r w:rsidR="00492534">
        <w:t xml:space="preserve">               </w:t>
      </w:r>
    </w:p>
    <w:p w:rsidR="00F229D3" w:rsidRDefault="00D82AB2" w:rsidP="00A61DE3">
      <w:pPr>
        <w:pStyle w:val="Akapitzlist"/>
        <w:numPr>
          <w:ilvl w:val="0"/>
          <w:numId w:val="17"/>
        </w:numPr>
      </w:pPr>
      <w:r w:rsidRPr="00D82AB2">
        <w:t xml:space="preserve">Sprzedawca </w:t>
      </w:r>
      <w:r w:rsidR="00492534">
        <w:t>z obsługą kasy fiskalnej – 15osób</w:t>
      </w:r>
      <w:r w:rsidRPr="00D82AB2">
        <w:t>.</w:t>
      </w:r>
    </w:p>
    <w:p w:rsidR="00A61DE3" w:rsidRDefault="00A61DE3" w:rsidP="00A61DE3"/>
    <w:p w:rsidR="00066B89" w:rsidRDefault="00D82AB2" w:rsidP="00F229D3">
      <w:pPr>
        <w:ind w:left="0" w:firstLine="709"/>
      </w:pPr>
      <w:r w:rsidRPr="00D82AB2">
        <w:t>Dla</w:t>
      </w:r>
      <w:r w:rsidR="00FF3FA4">
        <w:t xml:space="preserve"> </w:t>
      </w:r>
      <w:r w:rsidR="00FF3FA4" w:rsidRPr="00803BE9">
        <w:rPr>
          <w:b/>
        </w:rPr>
        <w:t>25</w:t>
      </w:r>
      <w:r w:rsidR="00A61DE3" w:rsidRPr="00803BE9">
        <w:rPr>
          <w:b/>
        </w:rPr>
        <w:t xml:space="preserve"> </w:t>
      </w:r>
      <w:r w:rsidR="00FF3FA4" w:rsidRPr="00803BE9">
        <w:rPr>
          <w:b/>
        </w:rPr>
        <w:t>osób</w:t>
      </w:r>
      <w:r w:rsidR="00FF3FA4">
        <w:t xml:space="preserve"> bezrobotnych </w:t>
      </w:r>
      <w:r w:rsidRPr="00D82AB2">
        <w:t>przewiduje się realiz</w:t>
      </w:r>
      <w:r>
        <w:t>acj</w:t>
      </w:r>
      <w:r w:rsidR="00FF3FA4">
        <w:t>ę</w:t>
      </w:r>
      <w:r>
        <w:t xml:space="preserve"> </w:t>
      </w:r>
      <w:r w:rsidRPr="00A61DE3">
        <w:rPr>
          <w:b/>
        </w:rPr>
        <w:t>szkoleń indywidualnych</w:t>
      </w:r>
      <w:r w:rsidRPr="00D82AB2">
        <w:t>,</w:t>
      </w:r>
      <w:r>
        <w:t xml:space="preserve"> </w:t>
      </w:r>
      <w:r w:rsidRPr="00D82AB2">
        <w:t>organizowanych na wn</w:t>
      </w:r>
      <w:r>
        <w:t xml:space="preserve">iosek </w:t>
      </w:r>
      <w:r w:rsidRPr="00D82AB2">
        <w:t>os</w:t>
      </w:r>
      <w:r>
        <w:t>oby bezrobotnej</w:t>
      </w:r>
      <w:r w:rsidRPr="00D82AB2">
        <w:t xml:space="preserve"> zgodnie z potrzebami lokalnego rynku pracy. </w:t>
      </w:r>
    </w:p>
    <w:p w:rsidR="00066B89" w:rsidRDefault="00066B89" w:rsidP="00F229D3">
      <w:pPr>
        <w:ind w:left="0" w:firstLine="709"/>
        <w:rPr>
          <w:b/>
        </w:rPr>
      </w:pPr>
    </w:p>
    <w:p w:rsidR="00165D26" w:rsidRDefault="00165D26" w:rsidP="00F229D3">
      <w:pPr>
        <w:ind w:left="0" w:firstLine="709"/>
        <w:rPr>
          <w:b/>
        </w:rPr>
      </w:pPr>
    </w:p>
    <w:p w:rsidR="00165D26" w:rsidRPr="00D82AB2" w:rsidRDefault="00165D26" w:rsidP="00F229D3">
      <w:pPr>
        <w:ind w:left="0" w:firstLine="709"/>
        <w:rPr>
          <w:b/>
        </w:rPr>
      </w:pPr>
    </w:p>
    <w:p w:rsidR="00F229D3" w:rsidRPr="00D82AB2" w:rsidRDefault="00F229D3" w:rsidP="00F229D3">
      <w:pPr>
        <w:ind w:right="153" w:hanging="568"/>
        <w:rPr>
          <w:b/>
        </w:rPr>
      </w:pPr>
      <w:r w:rsidRPr="00D82AB2">
        <w:rPr>
          <w:b/>
        </w:rPr>
        <w:lastRenderedPageBreak/>
        <w:t>Kierowanie do programu</w:t>
      </w:r>
      <w:r w:rsidRPr="00D82AB2">
        <w:t xml:space="preserve"> odbywać się będzie od</w:t>
      </w:r>
      <w:r w:rsidRPr="00D82AB2">
        <w:rPr>
          <w:b/>
        </w:rPr>
        <w:t xml:space="preserve"> lutego </w:t>
      </w:r>
      <w:r w:rsidRPr="00D82AB2">
        <w:t>do</w:t>
      </w:r>
      <w:r w:rsidRPr="00D82AB2">
        <w:rPr>
          <w:b/>
        </w:rPr>
        <w:t xml:space="preserve"> grudnia 2014r</w:t>
      </w:r>
      <w:r w:rsidRPr="00492534">
        <w:rPr>
          <w:b/>
        </w:rPr>
        <w:t>.</w:t>
      </w:r>
    </w:p>
    <w:p w:rsidR="00D5717E" w:rsidRPr="00346C18" w:rsidRDefault="00D5717E" w:rsidP="00346C18">
      <w:pPr>
        <w:pStyle w:val="Akapitzlist"/>
        <w:ind w:left="0" w:firstLine="0"/>
      </w:pPr>
      <w:r w:rsidRPr="00346C18">
        <w:t xml:space="preserve">Bezrobotnemu w okresie odbywania szkolenia, na które został skierowany przysługuje stypendium szkoleniowe w wysokości 120% zasiłku podstawowego dla bezrobotnych </w:t>
      </w:r>
      <w:r w:rsidRPr="00346C18">
        <w:rPr>
          <w:bCs/>
        </w:rPr>
        <w:t xml:space="preserve">tj. </w:t>
      </w:r>
      <w:r w:rsidRPr="00346C18">
        <w:rPr>
          <w:b/>
          <w:bCs/>
        </w:rPr>
        <w:t>988,40 zł (brutto) – stan prawny na dzień 01.01.2014r.</w:t>
      </w:r>
      <w:r w:rsidRPr="00A61DE3">
        <w:rPr>
          <w:bCs/>
        </w:rPr>
        <w:t>,</w:t>
      </w:r>
      <w:r w:rsidRPr="00346C18">
        <w:t xml:space="preserve"> pod warunkiem, że liczba godzin szkolenia wynosi ni</w:t>
      </w:r>
      <w:r w:rsidR="00A753EA">
        <w:t xml:space="preserve">e mniej niż 150 miesięcznie; w </w:t>
      </w:r>
      <w:r w:rsidRPr="00346C18">
        <w:t>przypadku niższego wymiaru godzin wysokość stypendium ustalana jest proporcjonalnie.</w:t>
      </w:r>
    </w:p>
    <w:p w:rsidR="00346C18" w:rsidRPr="00346C18" w:rsidRDefault="00346C18" w:rsidP="00346C18">
      <w:pPr>
        <w:ind w:left="0" w:firstLine="0"/>
        <w:rPr>
          <w:b/>
        </w:rPr>
      </w:pPr>
      <w:r w:rsidRPr="00346C18">
        <w:rPr>
          <w:b/>
        </w:rPr>
        <w:t>Uwaga - dotyczy osób pobierających zasiłek: Bezrobotnemu uprawnionemu w tym samym okresie do stypendium oraz zasiłku przysługuje prawo wyboru świadczenia!</w:t>
      </w:r>
    </w:p>
    <w:p w:rsidR="00F229D3" w:rsidRPr="00346C18" w:rsidRDefault="00F229D3" w:rsidP="00346C18">
      <w:pPr>
        <w:ind w:left="0" w:firstLine="709"/>
        <w:rPr>
          <w:bCs/>
        </w:rPr>
      </w:pPr>
      <w:r w:rsidRPr="00346C18">
        <w:rPr>
          <w:bCs/>
        </w:rPr>
        <w:t>Stypendium współfinansowane ze środków Unii Europejskiej w ramach PO KL nie podlega opodatkowaniu.</w:t>
      </w:r>
      <w:r w:rsidRPr="00346C18">
        <w:t xml:space="preserve"> </w:t>
      </w:r>
    </w:p>
    <w:p w:rsidR="00D5717E" w:rsidRDefault="00D5717E" w:rsidP="00346C18">
      <w:pPr>
        <w:pStyle w:val="Tekstpodstawowy"/>
        <w:spacing w:line="360" w:lineRule="auto"/>
        <w:rPr>
          <w:sz w:val="24"/>
          <w:szCs w:val="24"/>
        </w:rPr>
      </w:pPr>
      <w:r w:rsidRPr="00346C18">
        <w:rPr>
          <w:sz w:val="24"/>
          <w:szCs w:val="24"/>
        </w:rPr>
        <w:t xml:space="preserve">Osoba bezrobotna, </w:t>
      </w:r>
      <w:r w:rsidR="007338A8">
        <w:rPr>
          <w:sz w:val="24"/>
          <w:szCs w:val="24"/>
        </w:rPr>
        <w:t>która z własnej winy nie ukończy</w:t>
      </w:r>
      <w:r w:rsidRPr="00346C18">
        <w:rPr>
          <w:sz w:val="24"/>
          <w:szCs w:val="24"/>
        </w:rPr>
        <w:t xml:space="preserve"> szkolenia</w:t>
      </w:r>
      <w:r w:rsidR="00346C18" w:rsidRPr="00346C18">
        <w:rPr>
          <w:sz w:val="24"/>
          <w:szCs w:val="24"/>
        </w:rPr>
        <w:t xml:space="preserve"> (także w przypadku podjęcia nauki w systemie dziennym)</w:t>
      </w:r>
      <w:r w:rsidRPr="00346C18">
        <w:rPr>
          <w:sz w:val="24"/>
          <w:szCs w:val="24"/>
        </w:rPr>
        <w:t xml:space="preserve">, jest obowiązana do zwrotu kosztów szkolenia, z wyjątkiem przypadku, gdy przyczyną nieukończenia szkolenia </w:t>
      </w:r>
      <w:r w:rsidR="007338A8">
        <w:rPr>
          <w:sz w:val="24"/>
          <w:szCs w:val="24"/>
        </w:rPr>
        <w:t>jest</w:t>
      </w:r>
      <w:r w:rsidRPr="00346C18">
        <w:rPr>
          <w:sz w:val="24"/>
          <w:szCs w:val="24"/>
        </w:rPr>
        <w:t xml:space="preserve"> podjęcie zatrudnienia, innej pracy zarobkowej lub działalności gospodarczej. </w:t>
      </w:r>
    </w:p>
    <w:p w:rsidR="003D5D0D" w:rsidRPr="003D5D0D" w:rsidRDefault="003D5D0D" w:rsidP="003D5D0D">
      <w:pPr>
        <w:ind w:hanging="567"/>
      </w:pPr>
      <w:r w:rsidRPr="003D5D0D">
        <w:t>W koszt szkolenia bezrobotnego wchodzą następujące składniki :</w:t>
      </w:r>
    </w:p>
    <w:p w:rsidR="003D5D0D" w:rsidRPr="003D5D0D" w:rsidRDefault="003D5D0D" w:rsidP="003D5D0D">
      <w:pPr>
        <w:numPr>
          <w:ilvl w:val="0"/>
          <w:numId w:val="18"/>
        </w:numPr>
        <w:suppressAutoHyphens/>
        <w:ind w:left="284" w:hanging="284"/>
      </w:pPr>
      <w:r w:rsidRPr="003D5D0D">
        <w:t>uprzednio uzgodnioną należność przysługującą instytucji szkoleniowej,</w:t>
      </w:r>
    </w:p>
    <w:p w:rsidR="003D5D0D" w:rsidRPr="003D5D0D" w:rsidRDefault="003D5D0D" w:rsidP="003D5D0D">
      <w:pPr>
        <w:numPr>
          <w:ilvl w:val="0"/>
          <w:numId w:val="18"/>
        </w:numPr>
        <w:suppressAutoHyphens/>
        <w:ind w:left="284" w:hanging="284"/>
      </w:pPr>
      <w:r w:rsidRPr="003D5D0D">
        <w:t>koszt ubezpieczenia od następstw nieszczęśliwych wypadków w przypadku osób nieposiadających prawa do stypendium oraz osób posiadających prawo do stypendium, o którym mowa w art. 41 ust.3b,</w:t>
      </w:r>
    </w:p>
    <w:p w:rsidR="003D5D0D" w:rsidRPr="003D5D0D" w:rsidRDefault="003D5D0D" w:rsidP="003D5D0D">
      <w:pPr>
        <w:numPr>
          <w:ilvl w:val="0"/>
          <w:numId w:val="18"/>
        </w:numPr>
        <w:suppressAutoHyphens/>
        <w:ind w:left="284" w:hanging="284"/>
      </w:pPr>
      <w:r w:rsidRPr="003D5D0D">
        <w:t>koszty przejazdu, a w przypadku gdy szkolenie odbywa się w miejscowości innej niż miejsce zamieszkania, także koszty zakwaterowania i wyżywienia,</w:t>
      </w:r>
    </w:p>
    <w:p w:rsidR="003D5D0D" w:rsidRPr="003D5D0D" w:rsidRDefault="003D5D0D" w:rsidP="003D5D0D">
      <w:pPr>
        <w:numPr>
          <w:ilvl w:val="0"/>
          <w:numId w:val="18"/>
        </w:numPr>
        <w:suppressAutoHyphens/>
        <w:ind w:left="284" w:hanging="284"/>
      </w:pPr>
      <w:r w:rsidRPr="003D5D0D">
        <w:t>koszt badań lekarskich i psychologicznych wymaganych w przepisach odrębnych,</w:t>
      </w:r>
    </w:p>
    <w:p w:rsidR="003D5D0D" w:rsidRPr="003D5D0D" w:rsidRDefault="003D5D0D" w:rsidP="003D5D0D">
      <w:pPr>
        <w:numPr>
          <w:ilvl w:val="0"/>
          <w:numId w:val="18"/>
        </w:numPr>
        <w:suppressAutoHyphens/>
        <w:ind w:left="284" w:hanging="284"/>
      </w:pPr>
      <w:r w:rsidRPr="003D5D0D">
        <w:t xml:space="preserve">koszty egzaminów umożliwiających uzyskanie świadectw, dyplomów, zaświadczeń, określonych uprawnień zawodowych lub tytułów zawodowych oraz koszty uzyskania licencji niezbędnych </w:t>
      </w:r>
      <w:r>
        <w:t xml:space="preserve">                  </w:t>
      </w:r>
      <w:r w:rsidRPr="003D5D0D">
        <w:t>do wykonywania danego zawodu.</w:t>
      </w:r>
    </w:p>
    <w:p w:rsidR="009F04C7" w:rsidRPr="00346C18" w:rsidRDefault="009F04C7" w:rsidP="00346C18">
      <w:pPr>
        <w:pStyle w:val="Tekstpodstawowy"/>
        <w:spacing w:line="360" w:lineRule="auto"/>
        <w:rPr>
          <w:sz w:val="24"/>
          <w:szCs w:val="24"/>
        </w:rPr>
      </w:pPr>
    </w:p>
    <w:p w:rsidR="00F229D3" w:rsidRPr="00346C18" w:rsidRDefault="00D5717E" w:rsidP="00346C18">
      <w:pPr>
        <w:pStyle w:val="Tekstpodstawowy"/>
        <w:spacing w:line="360" w:lineRule="auto"/>
        <w:rPr>
          <w:b w:val="0"/>
          <w:sz w:val="24"/>
          <w:szCs w:val="24"/>
        </w:rPr>
      </w:pPr>
      <w:r w:rsidRPr="003D5D0D">
        <w:rPr>
          <w:sz w:val="24"/>
          <w:szCs w:val="24"/>
        </w:rPr>
        <w:t>Bezrobotny, który z własnej winy przerwał szkolenie lub po skierowaniu nie podjął szkolenia</w:t>
      </w:r>
      <w:r w:rsidRPr="00346C18">
        <w:rPr>
          <w:b w:val="0"/>
          <w:sz w:val="24"/>
          <w:szCs w:val="24"/>
        </w:rPr>
        <w:t xml:space="preserve"> zostaje </w:t>
      </w:r>
      <w:r w:rsidRPr="003D5D0D">
        <w:rPr>
          <w:sz w:val="24"/>
          <w:szCs w:val="24"/>
        </w:rPr>
        <w:t>pozbawiony statusu bezrobotnego</w:t>
      </w:r>
      <w:r w:rsidRPr="00346C18">
        <w:rPr>
          <w:b w:val="0"/>
          <w:sz w:val="24"/>
          <w:szCs w:val="24"/>
        </w:rPr>
        <w:t xml:space="preserve"> od dnia przerwania lub od następnego dnia po dniu skierowania  na okres :</w:t>
      </w:r>
      <w:r w:rsidR="00346C18">
        <w:rPr>
          <w:b w:val="0"/>
          <w:sz w:val="24"/>
          <w:szCs w:val="24"/>
        </w:rPr>
        <w:t xml:space="preserve"> </w:t>
      </w:r>
      <w:r w:rsidRPr="00346C18">
        <w:rPr>
          <w:b w:val="0"/>
          <w:sz w:val="24"/>
          <w:szCs w:val="24"/>
        </w:rPr>
        <w:t>120 dni,</w:t>
      </w:r>
      <w:r w:rsidR="00346C18">
        <w:rPr>
          <w:b w:val="0"/>
          <w:sz w:val="24"/>
          <w:szCs w:val="24"/>
        </w:rPr>
        <w:t xml:space="preserve"> </w:t>
      </w:r>
      <w:r w:rsidRPr="00346C18">
        <w:rPr>
          <w:b w:val="0"/>
          <w:sz w:val="24"/>
          <w:szCs w:val="24"/>
        </w:rPr>
        <w:t>180 dni lub</w:t>
      </w:r>
      <w:r w:rsidR="00346C18">
        <w:rPr>
          <w:b w:val="0"/>
          <w:sz w:val="24"/>
          <w:szCs w:val="24"/>
        </w:rPr>
        <w:t xml:space="preserve"> </w:t>
      </w:r>
      <w:r w:rsidRPr="00346C18">
        <w:rPr>
          <w:b w:val="0"/>
          <w:sz w:val="24"/>
          <w:szCs w:val="24"/>
        </w:rPr>
        <w:t>270 dni</w:t>
      </w:r>
      <w:r w:rsidR="00346C18">
        <w:rPr>
          <w:b w:val="0"/>
          <w:sz w:val="24"/>
          <w:szCs w:val="24"/>
        </w:rPr>
        <w:t xml:space="preserve"> </w:t>
      </w:r>
      <w:r w:rsidR="00F229D3" w:rsidRPr="00346C18">
        <w:rPr>
          <w:b w:val="0"/>
          <w:sz w:val="24"/>
          <w:szCs w:val="24"/>
        </w:rPr>
        <w:t>zgodnie z art. 33 ust.</w:t>
      </w:r>
      <w:r w:rsidR="00346C18" w:rsidRPr="00346C18">
        <w:rPr>
          <w:b w:val="0"/>
          <w:sz w:val="24"/>
          <w:szCs w:val="24"/>
        </w:rPr>
        <w:t xml:space="preserve"> </w:t>
      </w:r>
      <w:r w:rsidR="00F229D3" w:rsidRPr="00346C18">
        <w:rPr>
          <w:b w:val="0"/>
          <w:sz w:val="24"/>
          <w:szCs w:val="24"/>
        </w:rPr>
        <w:t>4 pkt 3</w:t>
      </w:r>
      <w:r w:rsidR="00346C18" w:rsidRPr="00346C18">
        <w:rPr>
          <w:b w:val="0"/>
          <w:sz w:val="24"/>
          <w:szCs w:val="24"/>
        </w:rPr>
        <w:t>,7,8</w:t>
      </w:r>
      <w:r w:rsidR="00F229D3" w:rsidRPr="00346C18">
        <w:rPr>
          <w:b w:val="0"/>
          <w:sz w:val="24"/>
          <w:szCs w:val="24"/>
        </w:rPr>
        <w:t xml:space="preserve"> ustawy z dnia </w:t>
      </w:r>
      <w:r w:rsidR="003D5D0D">
        <w:rPr>
          <w:b w:val="0"/>
          <w:sz w:val="24"/>
          <w:szCs w:val="24"/>
        </w:rPr>
        <w:t xml:space="preserve">               </w:t>
      </w:r>
      <w:r w:rsidR="00F229D3" w:rsidRPr="00346C18">
        <w:rPr>
          <w:b w:val="0"/>
          <w:sz w:val="24"/>
          <w:szCs w:val="24"/>
        </w:rPr>
        <w:t>20 kwietnia 2004r.</w:t>
      </w:r>
      <w:r w:rsidR="003D5D0D">
        <w:rPr>
          <w:b w:val="0"/>
          <w:sz w:val="24"/>
          <w:szCs w:val="24"/>
        </w:rPr>
        <w:t xml:space="preserve"> </w:t>
      </w:r>
      <w:r w:rsidR="00F229D3" w:rsidRPr="00346C18">
        <w:rPr>
          <w:b w:val="0"/>
          <w:sz w:val="24"/>
          <w:szCs w:val="24"/>
        </w:rPr>
        <w:t>o promocji zatrudnienia i instytucjach rynku pracy (</w:t>
      </w:r>
      <w:proofErr w:type="spellStart"/>
      <w:r w:rsidR="00F229D3" w:rsidRPr="00346C18">
        <w:rPr>
          <w:b w:val="0"/>
          <w:sz w:val="24"/>
          <w:szCs w:val="24"/>
        </w:rPr>
        <w:t>Dz.U</w:t>
      </w:r>
      <w:proofErr w:type="spellEnd"/>
      <w:r w:rsidR="00F229D3" w:rsidRPr="00346C18">
        <w:rPr>
          <w:b w:val="0"/>
          <w:sz w:val="24"/>
          <w:szCs w:val="24"/>
        </w:rPr>
        <w:t>. z 2013r.,</w:t>
      </w:r>
      <w:r w:rsidR="00976619">
        <w:rPr>
          <w:b w:val="0"/>
          <w:sz w:val="24"/>
          <w:szCs w:val="24"/>
        </w:rPr>
        <w:t xml:space="preserve"> </w:t>
      </w:r>
      <w:r w:rsidR="00F229D3" w:rsidRPr="00346C18">
        <w:rPr>
          <w:b w:val="0"/>
          <w:sz w:val="24"/>
          <w:szCs w:val="24"/>
        </w:rPr>
        <w:t xml:space="preserve">poz. 674 z </w:t>
      </w:r>
      <w:proofErr w:type="spellStart"/>
      <w:r w:rsidR="00F229D3" w:rsidRPr="00346C18">
        <w:rPr>
          <w:b w:val="0"/>
          <w:sz w:val="24"/>
          <w:szCs w:val="24"/>
        </w:rPr>
        <w:t>późn</w:t>
      </w:r>
      <w:proofErr w:type="spellEnd"/>
      <w:r w:rsidR="00F229D3" w:rsidRPr="00346C18">
        <w:rPr>
          <w:b w:val="0"/>
          <w:sz w:val="24"/>
          <w:szCs w:val="24"/>
        </w:rPr>
        <w:t xml:space="preserve">. zm.). </w:t>
      </w:r>
    </w:p>
    <w:p w:rsidR="00F229D3" w:rsidRPr="00B13C49" w:rsidRDefault="004A46B6" w:rsidP="00B13C49">
      <w:pPr>
        <w:tabs>
          <w:tab w:val="left" w:pos="0"/>
        </w:tabs>
        <w:ind w:left="0" w:right="152" w:firstLine="0"/>
        <w:rPr>
          <w:b/>
        </w:rPr>
      </w:pPr>
      <w:r w:rsidRPr="00815A58">
        <w:rPr>
          <w:b/>
        </w:rPr>
        <w:t xml:space="preserve">Formularze wniosków na szkolenia indywidualne oraz </w:t>
      </w:r>
      <w:r w:rsidR="00803BE9">
        <w:rPr>
          <w:b/>
        </w:rPr>
        <w:t xml:space="preserve">informacje dot. </w:t>
      </w:r>
      <w:r w:rsidRPr="00815A58">
        <w:rPr>
          <w:b/>
        </w:rPr>
        <w:t>Plan</w:t>
      </w:r>
      <w:r w:rsidR="00803BE9">
        <w:rPr>
          <w:b/>
        </w:rPr>
        <w:t>u</w:t>
      </w:r>
      <w:r w:rsidRPr="00815A58">
        <w:rPr>
          <w:b/>
        </w:rPr>
        <w:t xml:space="preserve"> szkoleń grupowych </w:t>
      </w:r>
      <w:r w:rsidR="00815A58">
        <w:rPr>
          <w:b/>
        </w:rPr>
        <w:t>można</w:t>
      </w:r>
      <w:r w:rsidR="00B13C49">
        <w:rPr>
          <w:b/>
        </w:rPr>
        <w:t xml:space="preserve"> </w:t>
      </w:r>
      <w:r w:rsidR="00803BE9">
        <w:rPr>
          <w:b/>
        </w:rPr>
        <w:t>uzyskać</w:t>
      </w:r>
      <w:r w:rsidR="00815A58" w:rsidRPr="00815A58">
        <w:rPr>
          <w:b/>
        </w:rPr>
        <w:t xml:space="preserve"> o</w:t>
      </w:r>
      <w:r w:rsidRPr="00815A58">
        <w:rPr>
          <w:b/>
        </w:rPr>
        <w:t>sobiście w  MUP w Płocku, ul. 3 Maja 1</w:t>
      </w:r>
      <w:r w:rsidR="00B13C49">
        <w:rPr>
          <w:b/>
        </w:rPr>
        <w:t xml:space="preserve">6 – II piętro, pok. 216 lub 217 </w:t>
      </w:r>
      <w:r w:rsidR="00815A58">
        <w:rPr>
          <w:b/>
        </w:rPr>
        <w:t>(tel. (24) 367-18-</w:t>
      </w:r>
      <w:r w:rsidR="00815A58" w:rsidRPr="00815A58">
        <w:rPr>
          <w:b/>
        </w:rPr>
        <w:t>66/11</w:t>
      </w:r>
      <w:r w:rsidRPr="00815A58">
        <w:rPr>
          <w:b/>
        </w:rPr>
        <w:t>)</w:t>
      </w:r>
      <w:r w:rsidR="00CB38F0">
        <w:rPr>
          <w:b/>
        </w:rPr>
        <w:t xml:space="preserve"> </w:t>
      </w:r>
      <w:r w:rsidRPr="00815A58">
        <w:rPr>
          <w:b/>
        </w:rPr>
        <w:t>lub</w:t>
      </w:r>
      <w:r w:rsidR="00815A58">
        <w:rPr>
          <w:b/>
        </w:rPr>
        <w:t xml:space="preserve"> </w:t>
      </w:r>
      <w:r w:rsidR="00803BE9">
        <w:rPr>
          <w:b/>
        </w:rPr>
        <w:t xml:space="preserve">pobrać </w:t>
      </w:r>
      <w:r w:rsidRPr="00815A58">
        <w:rPr>
          <w:b/>
        </w:rPr>
        <w:t>ze strony internetowej MUP w Płocku:</w:t>
      </w:r>
      <w:r w:rsidRPr="007701D1">
        <w:t xml:space="preserve"> </w:t>
      </w:r>
      <w:hyperlink r:id="rId7" w:history="1">
        <w:r w:rsidRPr="007701D1">
          <w:rPr>
            <w:rStyle w:val="Hipercze"/>
            <w:b/>
          </w:rPr>
          <w:t>www.mup.plock.eu/pl</w:t>
        </w:r>
      </w:hyperlink>
      <w:r w:rsidRPr="007701D1">
        <w:rPr>
          <w:b/>
        </w:rPr>
        <w:t>)</w:t>
      </w:r>
      <w:r w:rsidRPr="00677483">
        <w:rPr>
          <w:b/>
        </w:rPr>
        <w:t>.</w:t>
      </w:r>
    </w:p>
    <w:p w:rsidR="003D5D0D" w:rsidRDefault="003D5D0D" w:rsidP="00F229D3">
      <w:pPr>
        <w:tabs>
          <w:tab w:val="left" w:pos="540"/>
        </w:tabs>
        <w:ind w:left="0" w:right="152" w:firstLine="0"/>
        <w:jc w:val="center"/>
        <w:rPr>
          <w:b/>
          <w:color w:val="0909B7"/>
        </w:rPr>
      </w:pPr>
    </w:p>
    <w:p w:rsidR="00066B89" w:rsidRDefault="00066B89" w:rsidP="00F229D3">
      <w:pPr>
        <w:tabs>
          <w:tab w:val="left" w:pos="540"/>
        </w:tabs>
        <w:ind w:left="0" w:right="152" w:firstLine="0"/>
        <w:jc w:val="center"/>
        <w:rPr>
          <w:b/>
          <w:color w:val="0909B7"/>
        </w:rPr>
      </w:pPr>
    </w:p>
    <w:p w:rsidR="00066B89" w:rsidRDefault="00066B89" w:rsidP="00F229D3">
      <w:pPr>
        <w:tabs>
          <w:tab w:val="left" w:pos="540"/>
        </w:tabs>
        <w:ind w:left="0" w:right="152" w:firstLine="0"/>
        <w:jc w:val="center"/>
        <w:rPr>
          <w:b/>
          <w:color w:val="0909B7"/>
        </w:rPr>
      </w:pPr>
    </w:p>
    <w:p w:rsidR="003D5D0D" w:rsidRDefault="003D5D0D" w:rsidP="00F229D3">
      <w:pPr>
        <w:tabs>
          <w:tab w:val="left" w:pos="540"/>
        </w:tabs>
        <w:ind w:left="0" w:right="152" w:firstLine="0"/>
        <w:jc w:val="center"/>
        <w:rPr>
          <w:b/>
          <w:color w:val="0909B7"/>
        </w:rPr>
      </w:pPr>
    </w:p>
    <w:p w:rsidR="006F2702" w:rsidRPr="0081196F" w:rsidRDefault="00BC7D4F" w:rsidP="007505BF">
      <w:pPr>
        <w:tabs>
          <w:tab w:val="left" w:pos="540"/>
        </w:tabs>
        <w:ind w:left="0" w:right="152" w:firstLine="0"/>
        <w:jc w:val="center"/>
        <w:rPr>
          <w:b/>
          <w:color w:val="0909B7"/>
        </w:rPr>
      </w:pPr>
      <w:r w:rsidRPr="0081196F">
        <w:rPr>
          <w:b/>
          <w:color w:val="0909B7"/>
        </w:rPr>
        <w:t>Przyznanie jednorazowo środków na podjęcie działalności gospodarczej.</w:t>
      </w:r>
    </w:p>
    <w:p w:rsidR="00BC7D4F" w:rsidRDefault="00F229D3" w:rsidP="0024648B">
      <w:pPr>
        <w:ind w:left="0" w:right="152" w:firstLine="708"/>
      </w:pPr>
      <w:r>
        <w:rPr>
          <w:b/>
        </w:rPr>
        <w:t>150</w:t>
      </w:r>
      <w:r w:rsidR="00BC7D4F" w:rsidRPr="0081196F">
        <w:rPr>
          <w:b/>
        </w:rPr>
        <w:t xml:space="preserve"> os</w:t>
      </w:r>
      <w:r w:rsidR="00210A16" w:rsidRPr="0081196F">
        <w:rPr>
          <w:b/>
        </w:rPr>
        <w:t>ób</w:t>
      </w:r>
      <w:r w:rsidR="00BC7D4F" w:rsidRPr="0081196F">
        <w:rPr>
          <w:b/>
        </w:rPr>
        <w:t xml:space="preserve"> bezrobotn</w:t>
      </w:r>
      <w:r w:rsidR="00210A16" w:rsidRPr="0081196F">
        <w:rPr>
          <w:b/>
        </w:rPr>
        <w:t>ych</w:t>
      </w:r>
      <w:r w:rsidR="00BC7D4F" w:rsidRPr="0081196F">
        <w:t xml:space="preserve"> otrzyma jednorazowo środki na pod</w:t>
      </w:r>
      <w:r w:rsidR="00FD353E">
        <w:t xml:space="preserve">jęcie działalności gospodarczej, </w:t>
      </w:r>
      <w:r w:rsidR="0049702D">
        <w:t xml:space="preserve">           </w:t>
      </w:r>
      <w:r w:rsidR="00FD353E">
        <w:t>w tym:</w:t>
      </w:r>
    </w:p>
    <w:p w:rsidR="00FD353E" w:rsidRDefault="0049702D" w:rsidP="00FD353E">
      <w:pPr>
        <w:numPr>
          <w:ilvl w:val="0"/>
          <w:numId w:val="14"/>
        </w:numPr>
        <w:tabs>
          <w:tab w:val="left" w:pos="360"/>
        </w:tabs>
        <w:ind w:right="152"/>
      </w:pPr>
      <w:r>
        <w:rPr>
          <w:b/>
        </w:rPr>
        <w:t>8</w:t>
      </w:r>
      <w:r w:rsidR="00FD353E">
        <w:t xml:space="preserve"> os</w:t>
      </w:r>
      <w:r w:rsidR="00874C3A">
        <w:t>ób</w:t>
      </w:r>
      <w:r w:rsidR="00FD353E">
        <w:t xml:space="preserve"> bezrobotn</w:t>
      </w:r>
      <w:r w:rsidR="00874C3A">
        <w:t>ych</w:t>
      </w:r>
      <w:r w:rsidR="00FD353E">
        <w:t xml:space="preserve"> niepełnosprawn</w:t>
      </w:r>
      <w:r w:rsidR="00874C3A">
        <w:t>ych</w:t>
      </w:r>
      <w:r w:rsidR="00FD353E">
        <w:t>,</w:t>
      </w:r>
    </w:p>
    <w:p w:rsidR="00FD353E" w:rsidRDefault="0049702D" w:rsidP="00FD353E">
      <w:pPr>
        <w:numPr>
          <w:ilvl w:val="0"/>
          <w:numId w:val="14"/>
        </w:numPr>
        <w:tabs>
          <w:tab w:val="left" w:pos="360"/>
        </w:tabs>
        <w:ind w:right="152"/>
      </w:pPr>
      <w:r>
        <w:rPr>
          <w:b/>
        </w:rPr>
        <w:t>40</w:t>
      </w:r>
      <w:r w:rsidR="00FD353E">
        <w:t xml:space="preserve"> osób powyżej 50 roku życia,</w:t>
      </w:r>
    </w:p>
    <w:p w:rsidR="00FD353E" w:rsidRDefault="0049702D" w:rsidP="00FD353E">
      <w:pPr>
        <w:numPr>
          <w:ilvl w:val="0"/>
          <w:numId w:val="14"/>
        </w:numPr>
        <w:tabs>
          <w:tab w:val="left" w:pos="360"/>
        </w:tabs>
        <w:ind w:right="152"/>
      </w:pPr>
      <w:r>
        <w:rPr>
          <w:b/>
        </w:rPr>
        <w:t>35</w:t>
      </w:r>
      <w:r w:rsidR="00FD353E">
        <w:t xml:space="preserve"> os</w:t>
      </w:r>
      <w:r w:rsidR="00874C3A">
        <w:t>ób</w:t>
      </w:r>
      <w:r w:rsidR="00FD353E">
        <w:t xml:space="preserve"> </w:t>
      </w:r>
      <w:r w:rsidR="00AC5F4B">
        <w:t>do 25 roku życia</w:t>
      </w:r>
      <w:r w:rsidR="00FD353E">
        <w:t>,</w:t>
      </w:r>
      <w:r w:rsidR="00F229D3">
        <w:t xml:space="preserve"> w tym </w:t>
      </w:r>
      <w:r w:rsidR="00A61DE3">
        <w:t>10 osób „Młodzież NEET”,</w:t>
      </w:r>
    </w:p>
    <w:p w:rsidR="00FD353E" w:rsidRPr="00654DC2" w:rsidRDefault="0049702D" w:rsidP="00FD353E">
      <w:pPr>
        <w:numPr>
          <w:ilvl w:val="0"/>
          <w:numId w:val="14"/>
        </w:numPr>
        <w:tabs>
          <w:tab w:val="left" w:pos="360"/>
        </w:tabs>
        <w:ind w:right="152"/>
      </w:pPr>
      <w:r>
        <w:rPr>
          <w:b/>
        </w:rPr>
        <w:t>87</w:t>
      </w:r>
      <w:r w:rsidR="00FD353E">
        <w:t xml:space="preserve"> os</w:t>
      </w:r>
      <w:r w:rsidR="00874C3A">
        <w:t>ób</w:t>
      </w:r>
      <w:r w:rsidR="00FD353E">
        <w:t xml:space="preserve"> długotrwale bezrobotn</w:t>
      </w:r>
      <w:r w:rsidR="00874C3A">
        <w:t>ych</w:t>
      </w:r>
      <w:r w:rsidR="00FD353E">
        <w:t>.</w:t>
      </w:r>
    </w:p>
    <w:p w:rsidR="00066B89" w:rsidRDefault="00066B89" w:rsidP="00066B89">
      <w:pPr>
        <w:tabs>
          <w:tab w:val="left" w:pos="0"/>
        </w:tabs>
        <w:ind w:left="0" w:right="15" w:firstLine="0"/>
      </w:pPr>
      <w:r>
        <w:t>U</w:t>
      </w:r>
      <w:r w:rsidRPr="004C4D55">
        <w:t>czestni</w:t>
      </w:r>
      <w:r>
        <w:t>cy programu powinni</w:t>
      </w:r>
      <w:r w:rsidRPr="004C4D55">
        <w:t xml:space="preserve"> należeć jednocześnie do dwóch z wyżej wymienionych kategorii grupy docelowej.</w:t>
      </w:r>
    </w:p>
    <w:p w:rsidR="00066B89" w:rsidRDefault="00066B89" w:rsidP="00A61DE3">
      <w:pPr>
        <w:tabs>
          <w:tab w:val="left" w:pos="360"/>
        </w:tabs>
        <w:ind w:left="0" w:right="152" w:firstLine="0"/>
      </w:pPr>
    </w:p>
    <w:p w:rsidR="00A61DE3" w:rsidRDefault="00BC7D4F" w:rsidP="00A61DE3">
      <w:pPr>
        <w:tabs>
          <w:tab w:val="left" w:pos="360"/>
        </w:tabs>
        <w:ind w:left="0" w:right="152" w:firstLine="0"/>
      </w:pPr>
      <w:r w:rsidRPr="0081196F">
        <w:t xml:space="preserve">Wysokość środków na podjęcie działalności gospodarczej dla każdego uczestnika programu </w:t>
      </w:r>
      <w:r w:rsidR="004C3571" w:rsidRPr="0081196F">
        <w:t xml:space="preserve">zaplanowano w wysokości </w:t>
      </w:r>
      <w:r w:rsidR="00F229D3">
        <w:t>nie wyższej niż</w:t>
      </w:r>
      <w:r w:rsidR="00FD353E">
        <w:t xml:space="preserve"> </w:t>
      </w:r>
      <w:r w:rsidR="00F229D3">
        <w:rPr>
          <w:b/>
        </w:rPr>
        <w:t>21</w:t>
      </w:r>
      <w:r w:rsidR="00210A16" w:rsidRPr="0081196F">
        <w:rPr>
          <w:b/>
        </w:rPr>
        <w:t>.</w:t>
      </w:r>
      <w:r w:rsidR="00F229D3">
        <w:rPr>
          <w:b/>
        </w:rPr>
        <w:t>5</w:t>
      </w:r>
      <w:r w:rsidRPr="0081196F">
        <w:rPr>
          <w:b/>
        </w:rPr>
        <w:t>00,00 PLN</w:t>
      </w:r>
      <w:r w:rsidRPr="0081196F">
        <w:t xml:space="preserve">. </w:t>
      </w:r>
    </w:p>
    <w:p w:rsidR="00BC7D4F" w:rsidRPr="0081196F" w:rsidRDefault="00BC7D4F" w:rsidP="00A61DE3">
      <w:pPr>
        <w:tabs>
          <w:tab w:val="left" w:pos="360"/>
        </w:tabs>
        <w:ind w:left="0" w:right="152" w:firstLine="0"/>
      </w:pPr>
      <w:r w:rsidRPr="0081196F">
        <w:tab/>
      </w:r>
    </w:p>
    <w:p w:rsidR="00210A16" w:rsidRDefault="00210A16" w:rsidP="00210A16">
      <w:pPr>
        <w:tabs>
          <w:tab w:val="left" w:pos="540"/>
        </w:tabs>
        <w:ind w:left="0" w:right="152" w:firstLine="0"/>
      </w:pPr>
      <w:r w:rsidRPr="0081196F">
        <w:t>Wydawanie wniosków i przyznawanie jednorazowo środków na podjęcie działalności gospodarczej zaplanowano w okresie od lutego 201</w:t>
      </w:r>
      <w:r w:rsidR="00F229D3">
        <w:t>4</w:t>
      </w:r>
      <w:r w:rsidRPr="0081196F">
        <w:t xml:space="preserve">r. do wyczerpania limitu środków przeznaczonych na realizację programu. </w:t>
      </w:r>
    </w:p>
    <w:p w:rsidR="00815A58" w:rsidRPr="00815A58" w:rsidRDefault="00815A58" w:rsidP="00B13C49">
      <w:pPr>
        <w:tabs>
          <w:tab w:val="left" w:pos="0"/>
        </w:tabs>
        <w:ind w:left="0" w:right="152" w:firstLine="0"/>
        <w:rPr>
          <w:b/>
        </w:rPr>
      </w:pPr>
      <w:r w:rsidRPr="00815A58">
        <w:rPr>
          <w:b/>
        </w:rPr>
        <w:t xml:space="preserve">Formularze wniosków </w:t>
      </w:r>
      <w:r>
        <w:rPr>
          <w:b/>
        </w:rPr>
        <w:t>o przyznanie jednorazowo środków na podjęcie działalności gospodarczej</w:t>
      </w:r>
      <w:r w:rsidRPr="00815A58">
        <w:rPr>
          <w:b/>
        </w:rPr>
        <w:t> </w:t>
      </w:r>
      <w:r>
        <w:rPr>
          <w:b/>
        </w:rPr>
        <w:t xml:space="preserve">można </w:t>
      </w:r>
      <w:r w:rsidRPr="00815A58">
        <w:rPr>
          <w:b/>
        </w:rPr>
        <w:t xml:space="preserve">pobrać osobiście w  MUP w Płocku, ul. 3 Maja 16 – II piętro, pok. </w:t>
      </w:r>
      <w:r>
        <w:rPr>
          <w:b/>
        </w:rPr>
        <w:t>211</w:t>
      </w:r>
      <w:r w:rsidRPr="00815A58">
        <w:rPr>
          <w:b/>
        </w:rPr>
        <w:t xml:space="preserve"> </w:t>
      </w:r>
      <w:r>
        <w:rPr>
          <w:b/>
        </w:rPr>
        <w:t xml:space="preserve">                           (tel. (24) 367-18-37</w:t>
      </w:r>
      <w:r w:rsidRPr="00815A58">
        <w:rPr>
          <w:b/>
        </w:rPr>
        <w:t>) lub</w:t>
      </w:r>
      <w:r>
        <w:rPr>
          <w:b/>
        </w:rPr>
        <w:t xml:space="preserve"> </w:t>
      </w:r>
      <w:r w:rsidRPr="00815A58">
        <w:rPr>
          <w:b/>
        </w:rPr>
        <w:t>ze strony internetowej MUP w Płocku:</w:t>
      </w:r>
      <w:r w:rsidRPr="007701D1">
        <w:t xml:space="preserve"> </w:t>
      </w:r>
      <w:hyperlink r:id="rId8" w:history="1">
        <w:r w:rsidRPr="007701D1">
          <w:rPr>
            <w:rStyle w:val="Hipercze"/>
            <w:b/>
          </w:rPr>
          <w:t>www.mup.plock.eu/pl</w:t>
        </w:r>
      </w:hyperlink>
      <w:r w:rsidRPr="007701D1">
        <w:rPr>
          <w:b/>
        </w:rPr>
        <w:t>)</w:t>
      </w:r>
      <w:r w:rsidRPr="00677483">
        <w:rPr>
          <w:b/>
        </w:rPr>
        <w:t>.</w:t>
      </w:r>
    </w:p>
    <w:p w:rsidR="00A61DE3" w:rsidRPr="0081196F" w:rsidRDefault="00A61DE3" w:rsidP="00210A16">
      <w:pPr>
        <w:tabs>
          <w:tab w:val="left" w:pos="540"/>
        </w:tabs>
        <w:ind w:left="0" w:right="152" w:firstLine="0"/>
      </w:pPr>
    </w:p>
    <w:p w:rsidR="000D524B" w:rsidRPr="0081196F" w:rsidRDefault="00152743" w:rsidP="000D524B">
      <w:pPr>
        <w:shd w:val="clear" w:color="auto" w:fill="FFFFFF"/>
        <w:ind w:left="0" w:firstLine="0"/>
      </w:pPr>
      <w:r w:rsidRPr="0081196F">
        <w:rPr>
          <w:b/>
        </w:rPr>
        <w:t xml:space="preserve"> </w:t>
      </w:r>
      <w:r w:rsidR="0046610A">
        <w:rPr>
          <w:b/>
        </w:rPr>
        <w:t>Wszyscy u</w:t>
      </w:r>
      <w:r w:rsidR="006F2702" w:rsidRPr="0081196F">
        <w:rPr>
          <w:b/>
        </w:rPr>
        <w:t>czestni</w:t>
      </w:r>
      <w:r w:rsidR="0046610A">
        <w:rPr>
          <w:b/>
        </w:rPr>
        <w:t>cy</w:t>
      </w:r>
      <w:r w:rsidR="006F2702" w:rsidRPr="0081196F">
        <w:rPr>
          <w:b/>
        </w:rPr>
        <w:t xml:space="preserve"> proj</w:t>
      </w:r>
      <w:r w:rsidR="0024648B" w:rsidRPr="0081196F">
        <w:rPr>
          <w:b/>
        </w:rPr>
        <w:t xml:space="preserve">ektu </w:t>
      </w:r>
      <w:r w:rsidR="0046610A">
        <w:rPr>
          <w:b/>
        </w:rPr>
        <w:t>zostaną objęci usługami</w:t>
      </w:r>
      <w:r w:rsidR="006F2702" w:rsidRPr="0081196F">
        <w:rPr>
          <w:b/>
        </w:rPr>
        <w:t xml:space="preserve"> </w:t>
      </w:r>
      <w:r w:rsidR="000D524B" w:rsidRPr="0081196F">
        <w:rPr>
          <w:b/>
        </w:rPr>
        <w:t>rynku pracy</w:t>
      </w:r>
      <w:r w:rsidR="0046610A">
        <w:rPr>
          <w:b/>
        </w:rPr>
        <w:t xml:space="preserve"> tj. </w:t>
      </w:r>
      <w:r w:rsidR="000D524B" w:rsidRPr="0081196F">
        <w:rPr>
          <w:b/>
        </w:rPr>
        <w:t>pośrednictw</w:t>
      </w:r>
      <w:r w:rsidR="0046610A">
        <w:rPr>
          <w:b/>
        </w:rPr>
        <w:t>em</w:t>
      </w:r>
      <w:r w:rsidR="000D524B" w:rsidRPr="0081196F">
        <w:rPr>
          <w:b/>
        </w:rPr>
        <w:t xml:space="preserve"> pracy</w:t>
      </w:r>
      <w:r w:rsidR="00A61DE3">
        <w:rPr>
          <w:b/>
        </w:rPr>
        <w:t xml:space="preserve">                    </w:t>
      </w:r>
      <w:r w:rsidR="000D524B" w:rsidRPr="00A61DE3">
        <w:rPr>
          <w:b/>
          <w:u w:val="single"/>
        </w:rPr>
        <w:t xml:space="preserve"> </w:t>
      </w:r>
      <w:r w:rsidR="006F2702" w:rsidRPr="0081196F">
        <w:rPr>
          <w:b/>
        </w:rPr>
        <w:t>i</w:t>
      </w:r>
      <w:r w:rsidR="00DE31C1" w:rsidRPr="0081196F">
        <w:rPr>
          <w:b/>
        </w:rPr>
        <w:t xml:space="preserve">  </w:t>
      </w:r>
      <w:r w:rsidR="000D524B" w:rsidRPr="0081196F">
        <w:rPr>
          <w:b/>
        </w:rPr>
        <w:t xml:space="preserve"> poradnictw</w:t>
      </w:r>
      <w:r w:rsidR="0046610A">
        <w:rPr>
          <w:b/>
        </w:rPr>
        <w:t>em</w:t>
      </w:r>
      <w:r w:rsidR="000D524B" w:rsidRPr="0081196F">
        <w:rPr>
          <w:b/>
        </w:rPr>
        <w:t xml:space="preserve"> </w:t>
      </w:r>
      <w:r w:rsidR="006F2702" w:rsidRPr="0081196F">
        <w:rPr>
          <w:b/>
        </w:rPr>
        <w:t>zawodow</w:t>
      </w:r>
      <w:r w:rsidR="0046610A">
        <w:rPr>
          <w:b/>
        </w:rPr>
        <w:t>ym</w:t>
      </w:r>
      <w:r w:rsidR="006F2702" w:rsidRPr="0081196F">
        <w:t>.</w:t>
      </w:r>
    </w:p>
    <w:p w:rsidR="003B3BBA" w:rsidRPr="0081196F" w:rsidRDefault="006C47BA" w:rsidP="000D524B">
      <w:pPr>
        <w:shd w:val="clear" w:color="auto" w:fill="FFFFFF"/>
        <w:ind w:left="0" w:firstLine="0"/>
        <w:rPr>
          <w:b/>
          <w:bCs/>
        </w:rPr>
      </w:pPr>
      <w:r w:rsidRPr="0081196F">
        <w:rPr>
          <w:b/>
        </w:rPr>
        <w:t>Przy realizacji ww</w:t>
      </w:r>
      <w:r w:rsidR="0024648B" w:rsidRPr="0081196F">
        <w:rPr>
          <w:b/>
        </w:rPr>
        <w:t>.</w:t>
      </w:r>
      <w:r w:rsidRPr="0081196F">
        <w:rPr>
          <w:b/>
        </w:rPr>
        <w:t xml:space="preserve"> programów zachowana będzie zasada równości szans kobiet i mężczyzn </w:t>
      </w:r>
      <w:r w:rsidR="00A61DE3">
        <w:rPr>
          <w:b/>
        </w:rPr>
        <w:t xml:space="preserve">                 </w:t>
      </w:r>
      <w:r w:rsidRPr="0081196F">
        <w:rPr>
          <w:b/>
        </w:rPr>
        <w:t>na rynku pracy</w:t>
      </w:r>
      <w:r w:rsidR="00A56F20" w:rsidRPr="0081196F">
        <w:rPr>
          <w:b/>
        </w:rPr>
        <w:t>.</w:t>
      </w:r>
      <w:r w:rsidR="00DE31C1" w:rsidRPr="0081196F">
        <w:rPr>
          <w:b/>
        </w:rPr>
        <w:t xml:space="preserve"> </w:t>
      </w:r>
      <w:r w:rsidR="00A56F20" w:rsidRPr="0081196F">
        <w:rPr>
          <w:b/>
        </w:rPr>
        <w:t xml:space="preserve">Więcej informacji dotyczących </w:t>
      </w:r>
      <w:r w:rsidR="00A56F20" w:rsidRPr="0081196F">
        <w:rPr>
          <w:b/>
          <w:bCs/>
          <w:i/>
          <w:iCs/>
        </w:rPr>
        <w:t xml:space="preserve">Równości szans kobiet i mężczyzn </w:t>
      </w:r>
      <w:r w:rsidR="00A56F20" w:rsidRPr="0081196F">
        <w:rPr>
          <w:b/>
        </w:rPr>
        <w:t>dostępnych jest na stronie:</w:t>
      </w:r>
      <w:r w:rsidR="00732F11" w:rsidRPr="0081196F">
        <w:rPr>
          <w:b/>
        </w:rPr>
        <w:t xml:space="preserve"> </w:t>
      </w:r>
      <w:hyperlink r:id="rId9" w:tgtFrame="_parent" w:history="1">
        <w:r w:rsidR="00A56F20" w:rsidRPr="0081196F">
          <w:rPr>
            <w:rStyle w:val="Hipercze"/>
            <w:b/>
          </w:rPr>
          <w:t>http://wup.mazowsze.pl/efs/index.htm</w:t>
        </w:r>
      </w:hyperlink>
      <w:r w:rsidR="00A56F20" w:rsidRPr="0081196F">
        <w:rPr>
          <w:b/>
        </w:rPr>
        <w:t xml:space="preserve"> w zakładce </w:t>
      </w:r>
      <w:r w:rsidR="00A56F20" w:rsidRPr="0081196F">
        <w:rPr>
          <w:b/>
          <w:bCs/>
        </w:rPr>
        <w:t>Dokumenty do pobrania</w:t>
      </w:r>
      <w:r w:rsidR="000D524B" w:rsidRPr="0081196F">
        <w:rPr>
          <w:b/>
          <w:bCs/>
        </w:rPr>
        <w:t>.</w:t>
      </w:r>
    </w:p>
    <w:p w:rsidR="00B06592" w:rsidRPr="0081196F" w:rsidRDefault="00B06592" w:rsidP="00B06592">
      <w:pPr>
        <w:pStyle w:val="Akapitzlist"/>
        <w:ind w:left="0" w:firstLine="0"/>
        <w:jc w:val="center"/>
        <w:rPr>
          <w:b/>
          <w:bCs/>
        </w:rPr>
      </w:pPr>
    </w:p>
    <w:p w:rsidR="00753B4E" w:rsidRDefault="00753B4E" w:rsidP="00B06592">
      <w:pPr>
        <w:pStyle w:val="Akapitzlist"/>
        <w:ind w:left="0" w:firstLine="0"/>
        <w:jc w:val="center"/>
        <w:rPr>
          <w:b/>
          <w:bCs/>
        </w:rPr>
      </w:pPr>
    </w:p>
    <w:p w:rsidR="00A61DE3" w:rsidRDefault="00A61DE3" w:rsidP="00B06592">
      <w:pPr>
        <w:pStyle w:val="Akapitzlist"/>
        <w:ind w:left="0" w:firstLine="0"/>
        <w:jc w:val="center"/>
        <w:rPr>
          <w:b/>
          <w:bCs/>
          <w:sz w:val="36"/>
          <w:szCs w:val="36"/>
          <w:u w:val="single"/>
        </w:rPr>
      </w:pPr>
    </w:p>
    <w:p w:rsidR="00A61DE3" w:rsidRDefault="00A61DE3" w:rsidP="00B06592">
      <w:pPr>
        <w:pStyle w:val="Akapitzlist"/>
        <w:ind w:left="0" w:firstLine="0"/>
        <w:jc w:val="center"/>
        <w:rPr>
          <w:b/>
          <w:bCs/>
          <w:sz w:val="36"/>
          <w:szCs w:val="36"/>
          <w:u w:val="single"/>
        </w:rPr>
      </w:pPr>
    </w:p>
    <w:p w:rsidR="00B06592" w:rsidRPr="00A61DE3" w:rsidRDefault="00B06592" w:rsidP="00B06592">
      <w:pPr>
        <w:pStyle w:val="Akapitzlist"/>
        <w:ind w:left="0" w:firstLine="0"/>
        <w:jc w:val="center"/>
        <w:rPr>
          <w:b/>
          <w:bCs/>
          <w:sz w:val="36"/>
          <w:szCs w:val="36"/>
          <w:u w:val="single"/>
        </w:rPr>
      </w:pPr>
      <w:r w:rsidRPr="00A61DE3">
        <w:rPr>
          <w:b/>
          <w:bCs/>
          <w:sz w:val="36"/>
          <w:szCs w:val="36"/>
          <w:u w:val="single"/>
        </w:rPr>
        <w:t>ZAPRASZAMY DO UDZIAŁU W PROJEKCIE</w:t>
      </w:r>
      <w:r w:rsidR="00492534">
        <w:rPr>
          <w:b/>
          <w:bCs/>
          <w:sz w:val="36"/>
          <w:szCs w:val="36"/>
          <w:u w:val="single"/>
        </w:rPr>
        <w:t>.</w:t>
      </w:r>
    </w:p>
    <w:sectPr w:rsidR="00B06592" w:rsidRPr="00A61DE3" w:rsidSect="003B3BBA">
      <w:pgSz w:w="11906" w:h="16838"/>
      <w:pgMar w:top="540" w:right="926" w:bottom="36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9B6"/>
    <w:multiLevelType w:val="multilevel"/>
    <w:tmpl w:val="671AC11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E2201"/>
    <w:multiLevelType w:val="multilevel"/>
    <w:tmpl w:val="B16ABE3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37525"/>
    <w:multiLevelType w:val="hybridMultilevel"/>
    <w:tmpl w:val="F5929D4E"/>
    <w:lvl w:ilvl="0" w:tplc="025243F4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color w:val="auto"/>
        <w:sz w:val="16"/>
        <w:szCs w:val="1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7E45B1"/>
    <w:multiLevelType w:val="hybridMultilevel"/>
    <w:tmpl w:val="6F38309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B660D0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42683"/>
    <w:multiLevelType w:val="hybridMultilevel"/>
    <w:tmpl w:val="B16ABE3A"/>
    <w:lvl w:ilvl="0" w:tplc="373E92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4CB660D0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F754B"/>
    <w:multiLevelType w:val="hybridMultilevel"/>
    <w:tmpl w:val="44B0651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53DE5"/>
    <w:multiLevelType w:val="hybridMultilevel"/>
    <w:tmpl w:val="85B2739E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2C9001A"/>
    <w:multiLevelType w:val="hybridMultilevel"/>
    <w:tmpl w:val="19D69B1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BA7725"/>
    <w:multiLevelType w:val="multilevel"/>
    <w:tmpl w:val="6F38309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972CDC"/>
    <w:multiLevelType w:val="hybridMultilevel"/>
    <w:tmpl w:val="F2F07F3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B3DA4B1A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9A7D28"/>
    <w:multiLevelType w:val="hybridMultilevel"/>
    <w:tmpl w:val="7414A38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CB660D0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B105F"/>
    <w:multiLevelType w:val="hybridMultilevel"/>
    <w:tmpl w:val="93D4C3A0"/>
    <w:lvl w:ilvl="0" w:tplc="0415000B">
      <w:start w:val="1"/>
      <w:numFmt w:val="bullet"/>
      <w:lvlText w:val=""/>
      <w:lvlJc w:val="left"/>
      <w:pPr>
        <w:ind w:left="14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2">
    <w:nsid w:val="43880ADA"/>
    <w:multiLevelType w:val="multilevel"/>
    <w:tmpl w:val="7488EA6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B209F"/>
    <w:multiLevelType w:val="hybridMultilevel"/>
    <w:tmpl w:val="766C6788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6BA910AC"/>
    <w:multiLevelType w:val="hybridMultilevel"/>
    <w:tmpl w:val="7488EA6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CB660D0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2071D1"/>
    <w:multiLevelType w:val="hybridMultilevel"/>
    <w:tmpl w:val="136C67C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B660D0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A2424C"/>
    <w:multiLevelType w:val="hybridMultilevel"/>
    <w:tmpl w:val="1E4A47FA"/>
    <w:lvl w:ilvl="0" w:tplc="B98265DA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282AE3"/>
    <w:multiLevelType w:val="hybridMultilevel"/>
    <w:tmpl w:val="EF12134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17"/>
  </w:num>
  <w:num w:numId="3">
    <w:abstractNumId w:val="3"/>
  </w:num>
  <w:num w:numId="4">
    <w:abstractNumId w:val="12"/>
  </w:num>
  <w:num w:numId="5">
    <w:abstractNumId w:val="15"/>
  </w:num>
  <w:num w:numId="6">
    <w:abstractNumId w:val="8"/>
  </w:num>
  <w:num w:numId="7">
    <w:abstractNumId w:val="4"/>
  </w:num>
  <w:num w:numId="8">
    <w:abstractNumId w:val="0"/>
  </w:num>
  <w:num w:numId="9">
    <w:abstractNumId w:val="1"/>
  </w:num>
  <w:num w:numId="10">
    <w:abstractNumId w:val="10"/>
  </w:num>
  <w:num w:numId="11">
    <w:abstractNumId w:val="9"/>
  </w:num>
  <w:num w:numId="12">
    <w:abstractNumId w:val="11"/>
  </w:num>
  <w:num w:numId="13">
    <w:abstractNumId w:val="13"/>
  </w:num>
  <w:num w:numId="14">
    <w:abstractNumId w:val="7"/>
  </w:num>
  <w:num w:numId="15">
    <w:abstractNumId w:val="2"/>
  </w:num>
  <w:num w:numId="16">
    <w:abstractNumId w:val="5"/>
  </w:num>
  <w:num w:numId="17">
    <w:abstractNumId w:val="6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0248"/>
    <w:rsid w:val="00027D06"/>
    <w:rsid w:val="00044AB7"/>
    <w:rsid w:val="0004796E"/>
    <w:rsid w:val="00054A7D"/>
    <w:rsid w:val="00066B89"/>
    <w:rsid w:val="00084C33"/>
    <w:rsid w:val="000B601B"/>
    <w:rsid w:val="000D524B"/>
    <w:rsid w:val="00152743"/>
    <w:rsid w:val="00165D26"/>
    <w:rsid w:val="00166570"/>
    <w:rsid w:val="00190673"/>
    <w:rsid w:val="001B444A"/>
    <w:rsid w:val="00210A16"/>
    <w:rsid w:val="00221D2C"/>
    <w:rsid w:val="0024648B"/>
    <w:rsid w:val="0030078B"/>
    <w:rsid w:val="00346C18"/>
    <w:rsid w:val="003651E5"/>
    <w:rsid w:val="00370833"/>
    <w:rsid w:val="00397F64"/>
    <w:rsid w:val="003B3BBA"/>
    <w:rsid w:val="003C0248"/>
    <w:rsid w:val="003D5D0D"/>
    <w:rsid w:val="00414B96"/>
    <w:rsid w:val="0046610A"/>
    <w:rsid w:val="00492534"/>
    <w:rsid w:val="0049702D"/>
    <w:rsid w:val="004A46B6"/>
    <w:rsid w:val="004C075F"/>
    <w:rsid w:val="004C3571"/>
    <w:rsid w:val="004E7D01"/>
    <w:rsid w:val="005C5E1D"/>
    <w:rsid w:val="006769E6"/>
    <w:rsid w:val="00677483"/>
    <w:rsid w:val="006C47BA"/>
    <w:rsid w:val="006E7CAC"/>
    <w:rsid w:val="006F2702"/>
    <w:rsid w:val="00730CF8"/>
    <w:rsid w:val="00732F11"/>
    <w:rsid w:val="007338A8"/>
    <w:rsid w:val="00744C83"/>
    <w:rsid w:val="007505BF"/>
    <w:rsid w:val="00753B4E"/>
    <w:rsid w:val="0079793E"/>
    <w:rsid w:val="007E3F19"/>
    <w:rsid w:val="007F72AA"/>
    <w:rsid w:val="00803BE9"/>
    <w:rsid w:val="0081196F"/>
    <w:rsid w:val="00815A58"/>
    <w:rsid w:val="00837BCC"/>
    <w:rsid w:val="0086322A"/>
    <w:rsid w:val="00874C3A"/>
    <w:rsid w:val="00895F19"/>
    <w:rsid w:val="008F102E"/>
    <w:rsid w:val="008F4E4E"/>
    <w:rsid w:val="00976619"/>
    <w:rsid w:val="009F04C7"/>
    <w:rsid w:val="00A03E2B"/>
    <w:rsid w:val="00A363A4"/>
    <w:rsid w:val="00A56F20"/>
    <w:rsid w:val="00A61DE3"/>
    <w:rsid w:val="00A753EA"/>
    <w:rsid w:val="00AC5F4B"/>
    <w:rsid w:val="00AC7874"/>
    <w:rsid w:val="00B06592"/>
    <w:rsid w:val="00B118CB"/>
    <w:rsid w:val="00B13C49"/>
    <w:rsid w:val="00B218EB"/>
    <w:rsid w:val="00B30D86"/>
    <w:rsid w:val="00B57268"/>
    <w:rsid w:val="00B656EA"/>
    <w:rsid w:val="00BC7566"/>
    <w:rsid w:val="00BC7D4F"/>
    <w:rsid w:val="00BF4677"/>
    <w:rsid w:val="00C231F8"/>
    <w:rsid w:val="00C63063"/>
    <w:rsid w:val="00CB38F0"/>
    <w:rsid w:val="00CE75B5"/>
    <w:rsid w:val="00D1471A"/>
    <w:rsid w:val="00D546E3"/>
    <w:rsid w:val="00D5717E"/>
    <w:rsid w:val="00D778B3"/>
    <w:rsid w:val="00D82AB2"/>
    <w:rsid w:val="00DA6722"/>
    <w:rsid w:val="00DB0EDF"/>
    <w:rsid w:val="00DE31C1"/>
    <w:rsid w:val="00DF0F7A"/>
    <w:rsid w:val="00E64B41"/>
    <w:rsid w:val="00E90A35"/>
    <w:rsid w:val="00EA7ADE"/>
    <w:rsid w:val="00EC5EA0"/>
    <w:rsid w:val="00F016A7"/>
    <w:rsid w:val="00F229D3"/>
    <w:rsid w:val="00F65C61"/>
    <w:rsid w:val="00FB6612"/>
    <w:rsid w:val="00FD255A"/>
    <w:rsid w:val="00FD353E"/>
    <w:rsid w:val="00FF3FA4"/>
    <w:rsid w:val="00FF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93E"/>
    <w:pPr>
      <w:spacing w:line="360" w:lineRule="auto"/>
      <w:ind w:left="1276" w:hanging="1276"/>
      <w:jc w:val="both"/>
    </w:pPr>
    <w:rPr>
      <w:rFonts w:ascii="Times New Roman" w:hAnsi="Times New Roman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C024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97F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7F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7F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7F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7F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7F6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F6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A56F20"/>
    <w:rPr>
      <w:color w:val="0000FF"/>
      <w:u w:val="single"/>
    </w:rPr>
  </w:style>
  <w:style w:type="paragraph" w:styleId="NormalnyWeb">
    <w:name w:val="Normal (Web)"/>
    <w:basedOn w:val="Normalny"/>
    <w:rsid w:val="00A56F20"/>
    <w:pPr>
      <w:spacing w:before="100" w:beforeAutospacing="1" w:after="100" w:afterAutospacing="1" w:line="240" w:lineRule="auto"/>
      <w:ind w:left="0" w:firstLine="0"/>
      <w:jc w:val="left"/>
    </w:pPr>
    <w:rPr>
      <w:rFonts w:eastAsia="Times New Roman"/>
      <w:lang w:eastAsia="pl-PL"/>
    </w:rPr>
  </w:style>
  <w:style w:type="paragraph" w:styleId="Bezodstpw">
    <w:name w:val="No Spacing"/>
    <w:uiPriority w:val="1"/>
    <w:qFormat/>
    <w:rsid w:val="00AC7874"/>
    <w:pPr>
      <w:ind w:left="1276" w:hanging="1276"/>
      <w:jc w:val="both"/>
    </w:pPr>
    <w:rPr>
      <w:rFonts w:ascii="Times New Roman" w:hAnsi="Times New Roman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semiHidden/>
    <w:rsid w:val="00D5717E"/>
    <w:pPr>
      <w:suppressAutoHyphens/>
      <w:spacing w:line="240" w:lineRule="auto"/>
      <w:ind w:left="0" w:firstLine="0"/>
    </w:pPr>
    <w:rPr>
      <w:rFonts w:eastAsia="Times New Roman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5717E"/>
    <w:rPr>
      <w:rFonts w:ascii="Times New Roman" w:eastAsia="Times New Roman" w:hAnsi="Times New Roman"/>
      <w:b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p.plock.eu/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up.plock.eu/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up.mazowsze.pl/efs/index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1525</Words>
  <Characters>9154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10658</CharactersWithSpaces>
  <SharedDoc>false</SharedDoc>
  <HLinks>
    <vt:vector size="6" baseType="variant">
      <vt:variant>
        <vt:i4>1179661</vt:i4>
      </vt:variant>
      <vt:variant>
        <vt:i4>0</vt:i4>
      </vt:variant>
      <vt:variant>
        <vt:i4>0</vt:i4>
      </vt:variant>
      <vt:variant>
        <vt:i4>5</vt:i4>
      </vt:variant>
      <vt:variant>
        <vt:lpwstr>http://wup.mazowsze.pl/efs/index.htm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MUP</dc:creator>
  <cp:lastModifiedBy>MUP</cp:lastModifiedBy>
  <cp:revision>73</cp:revision>
  <cp:lastPrinted>2014-01-31T11:02:00Z</cp:lastPrinted>
  <dcterms:created xsi:type="dcterms:W3CDTF">2012-03-29T12:42:00Z</dcterms:created>
  <dcterms:modified xsi:type="dcterms:W3CDTF">2014-01-31T11:27:00Z</dcterms:modified>
</cp:coreProperties>
</file>