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7B39" w:rsidRDefault="008F7B39" w:rsidP="008F7B39">
      <w:pPr>
        <w:jc w:val="center"/>
      </w:pPr>
      <w:r>
        <w:rPr>
          <w:b/>
        </w:rPr>
        <w:t>KOMUNIKAT nr 1 z dnia 30.08.2020r.</w:t>
      </w:r>
    </w:p>
    <w:p w:rsidR="008F7B39" w:rsidRDefault="008F7B39" w:rsidP="008F7B39">
      <w:pPr>
        <w:jc w:val="center"/>
      </w:pPr>
      <w:r>
        <w:rPr>
          <w:bCs/>
        </w:rPr>
        <w:t>Państwowego Powiatowego Inspektora Sanitarnego w Płocku</w:t>
      </w:r>
    </w:p>
    <w:p w:rsidR="008F7B39" w:rsidRDefault="008F7B39" w:rsidP="008F7B39">
      <w:pPr>
        <w:jc w:val="both"/>
      </w:pPr>
      <w:r>
        <w:rPr>
          <w:bCs/>
        </w:rPr>
        <w:t xml:space="preserve">w związku z awarią </w:t>
      </w:r>
      <w:r>
        <w:t xml:space="preserve">układu przesyłowego ścieków Czajka na terenie m.st. Warszawy  </w:t>
      </w:r>
    </w:p>
    <w:p w:rsidR="008F7B39" w:rsidRDefault="008F7B39" w:rsidP="008F7B39">
      <w:pPr>
        <w:jc w:val="center"/>
        <w:rPr>
          <w:bCs/>
        </w:rPr>
      </w:pPr>
    </w:p>
    <w:p w:rsidR="008F7B39" w:rsidRDefault="008F7B39" w:rsidP="008F7B39">
      <w:pPr>
        <w:jc w:val="both"/>
      </w:pPr>
      <w:r>
        <w:rPr>
          <w:b/>
        </w:rPr>
        <w:t xml:space="preserve">          Państwowy Powiatowy Inspektor Sanitarny w Płocku</w:t>
      </w:r>
      <w:r>
        <w:t xml:space="preserve">  zawiadamia, że w związku z awarią układu przesyłowego ścieków na terenie m.st. Warszawy, do rzeki Wisły przedostała się duża ilość ścieków, co może wpływać na jakość wody w Wiśle. </w:t>
      </w:r>
    </w:p>
    <w:p w:rsidR="008F7B39" w:rsidRDefault="008F7B39" w:rsidP="008F7B39">
      <w:pPr>
        <w:jc w:val="both"/>
      </w:pPr>
      <w:r>
        <w:t>W związku z powyższym,  z dniem dzisiejszym, PPIS w Płocku przystępuje do prowadzenia wzmożonego poboru prób do badań z wodociągu zbiorowego zaopatrzenia Płock.</w:t>
      </w:r>
    </w:p>
    <w:p w:rsidR="008F7B39" w:rsidRDefault="008F7B39" w:rsidP="008F7B39">
      <w:pPr>
        <w:jc w:val="both"/>
      </w:pPr>
      <w:r>
        <w:t xml:space="preserve">Dzisiaj zostaną pobrane do badań próbki wody  pochodzącej z ujęcia powierzchniowego na rzece Wiśle w Płocku – Grabówka ( tzw. woda surowa – przed uzdatnieniem), ze Stacji Uzdatniania Wody w Płocku przy ul. Górnej 56B oraz z punktów monitoringowych zlokalizowanych na sieci wodociągowej wodociągu Płock.  Wyniki badań przedstawiane  będą w komunikatach dotyczących jakości wody aktualizowanych   i dostępnych na stronie internetowej Powiatowej Stacji Sanitarno – Epidemiologicznej  w Płocku pod adresem: </w:t>
      </w:r>
      <w:hyperlink r:id="rId4" w:history="1">
        <w:r>
          <w:rPr>
            <w:rStyle w:val="Hipercze"/>
            <w:b/>
          </w:rPr>
          <w:t>www.plock.psse.waw.pl</w:t>
        </w:r>
      </w:hyperlink>
      <w:r>
        <w:rPr>
          <w:b/>
          <w:u w:val="single"/>
        </w:rPr>
        <w:t xml:space="preserve">. </w:t>
      </w:r>
    </w:p>
    <w:p w:rsidR="008F7B39" w:rsidRDefault="008F7B39" w:rsidP="008F7B39">
      <w:pPr>
        <w:jc w:val="both"/>
      </w:pPr>
      <w:r>
        <w:t xml:space="preserve">       Jednocześnie, w związku z zaistniałą sytuacją, PPIS w Płocku zaleca niekorzystanie z wód Wisły w celach rekreacyjnych, do połowu ryb, pojenia zwierząt gospodarskich, podlewania upraw itp.</w:t>
      </w:r>
    </w:p>
    <w:p w:rsidR="008F7B39" w:rsidRDefault="008F7B39" w:rsidP="008F7B39"/>
    <w:p w:rsidR="008F7B39" w:rsidRDefault="008F7B39" w:rsidP="008F7B39"/>
    <w:p w:rsidR="008F7B39" w:rsidRDefault="008F7B39" w:rsidP="008F7B39">
      <w:pPr>
        <w:jc w:val="right"/>
      </w:pPr>
      <w:r>
        <w:t>Państwowy Powiatowy Inspektor Sanitarny w Płocku</w:t>
      </w:r>
    </w:p>
    <w:p w:rsidR="008F7B39" w:rsidRDefault="008F7B39" w:rsidP="008F7B39">
      <w:pPr>
        <w:jc w:val="right"/>
      </w:pPr>
    </w:p>
    <w:p w:rsidR="008F7B39" w:rsidRDefault="008F7B39" w:rsidP="008F7B39">
      <w:pPr>
        <w:jc w:val="right"/>
      </w:pPr>
      <w:r>
        <w:t>/-/ Romuald Ostrowski</w:t>
      </w:r>
    </w:p>
    <w:p w:rsidR="0029218F" w:rsidRDefault="0029218F"/>
    <w:sectPr w:rsidR="0029218F" w:rsidSect="0029218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hyphenationZone w:val="425"/>
  <w:characterSpacingControl w:val="doNotCompress"/>
  <w:compat/>
  <w:rsids>
    <w:rsidRoot w:val="008F7B39"/>
    <w:rsid w:val="0029218F"/>
    <w:rsid w:val="008F7B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F7B3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8F7B39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plock.psse.waw.pl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202</Words>
  <Characters>1217</Characters>
  <Application>Microsoft Office Word</Application>
  <DocSecurity>0</DocSecurity>
  <Lines>10</Lines>
  <Paragraphs>2</Paragraphs>
  <ScaleCrop>false</ScaleCrop>
  <Company/>
  <LinksUpToDate>false</LinksUpToDate>
  <CharactersWithSpaces>1417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boczkowskaa</dc:creator>
  <cp:lastModifiedBy>boczkowskaa</cp:lastModifiedBy>
  <cp:revision>1</cp:revision>
  <dcterms:created xsi:type="dcterms:W3CDTF">2020-08-31T08:55:00Z</dcterms:created>
  <dcterms:modified xsi:type="dcterms:W3CDTF">2020-08-31T08:55:00Z</dcterms:modified>
</cp:coreProperties>
</file>