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244" w:rsidRDefault="003F6244" w:rsidP="003F6244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od 25 marca 2017 roku</w:t>
      </w:r>
    </w:p>
    <w:p w:rsidR="003F6244" w:rsidRDefault="003F6244" w:rsidP="003F6244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funkcjonuje</w:t>
      </w:r>
    </w:p>
    <w:p w:rsidR="00016B01" w:rsidRDefault="003F6244" w:rsidP="003F6244">
      <w:pPr>
        <w:pStyle w:val="Standard"/>
        <w:spacing w:line="360" w:lineRule="auto"/>
        <w:jc w:val="center"/>
        <w:rPr>
          <w:rFonts w:ascii="Verdana" w:hAnsi="Verdana"/>
          <w:b/>
          <w:bCs/>
          <w:sz w:val="28"/>
          <w:szCs w:val="28"/>
        </w:rPr>
      </w:pPr>
      <w:r>
        <w:rPr>
          <w:rFonts w:ascii="Verdana" w:hAnsi="Verdana"/>
          <w:b/>
          <w:bCs/>
          <w:sz w:val="32"/>
          <w:szCs w:val="32"/>
        </w:rPr>
        <w:t xml:space="preserve">Zarząd Osiedla </w:t>
      </w:r>
      <w:r w:rsidR="00016B01" w:rsidRPr="00016B01">
        <w:rPr>
          <w:rFonts w:ascii="Verdana" w:hAnsi="Verdana"/>
          <w:b/>
          <w:bCs/>
          <w:sz w:val="28"/>
          <w:szCs w:val="28"/>
        </w:rPr>
        <w:t>„PODOLSZYCE POŁUDNIE”</w:t>
      </w:r>
    </w:p>
    <w:p w:rsidR="003F6244" w:rsidRDefault="003F6244" w:rsidP="00016B01">
      <w:pPr>
        <w:pStyle w:val="Standard"/>
        <w:spacing w:line="360" w:lineRule="auto"/>
        <w:rPr>
          <w:rFonts w:ascii="Verdana" w:hAnsi="Verdana"/>
          <w:bCs/>
        </w:rPr>
      </w:pPr>
    </w:p>
    <w:p w:rsidR="000A3F7A" w:rsidRDefault="003F6244" w:rsidP="00016B01">
      <w:pPr>
        <w:pStyle w:val="Standard"/>
        <w:spacing w:line="360" w:lineRule="auto"/>
        <w:rPr>
          <w:rFonts w:ascii="Verdana" w:hAnsi="Verdana"/>
          <w:bCs/>
        </w:rPr>
      </w:pPr>
      <w:r>
        <w:rPr>
          <w:rFonts w:ascii="Verdana" w:hAnsi="Verdana"/>
          <w:bCs/>
        </w:rPr>
        <w:t>w składzie:</w:t>
      </w:r>
    </w:p>
    <w:p w:rsidR="003F6244" w:rsidRPr="003F6244" w:rsidRDefault="003F6244" w:rsidP="00016B01">
      <w:pPr>
        <w:pStyle w:val="Standard"/>
        <w:spacing w:line="360" w:lineRule="auto"/>
        <w:rPr>
          <w:rFonts w:ascii="Verdana" w:hAnsi="Verdana"/>
          <w:bCs/>
        </w:rPr>
      </w:pPr>
    </w:p>
    <w:p w:rsidR="003F6244" w:rsidRPr="00016B01" w:rsidRDefault="003F6244" w:rsidP="003F6244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16B01">
        <w:rPr>
          <w:rFonts w:ascii="Verdana" w:hAnsi="Verdana"/>
        </w:rPr>
        <w:t>Marzec Tomasz Marcin</w:t>
      </w:r>
      <w:r>
        <w:rPr>
          <w:rFonts w:ascii="Verdana" w:hAnsi="Verdana"/>
        </w:rPr>
        <w:t xml:space="preserve"> – Przewodniczący Zarządu</w:t>
      </w:r>
    </w:p>
    <w:p w:rsidR="00016B01" w:rsidRPr="00016B01" w:rsidRDefault="00016B01" w:rsidP="00016B0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>
        <w:rPr>
          <w:rFonts w:ascii="Verdana" w:hAnsi="Verdana"/>
        </w:rPr>
        <w:t>Bombalicka</w:t>
      </w:r>
      <w:proofErr w:type="spellEnd"/>
      <w:r>
        <w:rPr>
          <w:rFonts w:ascii="Verdana" w:hAnsi="Verdana"/>
        </w:rPr>
        <w:t xml:space="preserve"> Małgorzata – Zastępca Przewodniczącego Zarządu</w:t>
      </w:r>
      <w:r w:rsidRPr="00016B01">
        <w:rPr>
          <w:rFonts w:ascii="Verdana" w:hAnsi="Verdana"/>
        </w:rPr>
        <w:tab/>
      </w:r>
    </w:p>
    <w:p w:rsidR="00016B01" w:rsidRPr="00016B01" w:rsidRDefault="00016B01" w:rsidP="00016B0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16B01">
        <w:rPr>
          <w:rFonts w:ascii="Verdana" w:hAnsi="Verdana"/>
        </w:rPr>
        <w:t xml:space="preserve">Kłopotowski Łukasz Piotr </w:t>
      </w:r>
      <w:r>
        <w:rPr>
          <w:rFonts w:ascii="Verdana" w:hAnsi="Verdana"/>
        </w:rPr>
        <w:t>– Sekretarz Zarządu</w:t>
      </w:r>
      <w:r w:rsidRPr="00016B01">
        <w:rPr>
          <w:rFonts w:ascii="Verdana" w:hAnsi="Verdana"/>
        </w:rPr>
        <w:tab/>
      </w:r>
      <w:r w:rsidRPr="00016B01">
        <w:rPr>
          <w:rFonts w:ascii="Verdana" w:hAnsi="Verdana"/>
        </w:rPr>
        <w:tab/>
      </w:r>
      <w:r w:rsidRPr="00016B01">
        <w:rPr>
          <w:rFonts w:ascii="Verdana" w:hAnsi="Verdana"/>
        </w:rPr>
        <w:tab/>
      </w:r>
      <w:r w:rsidRPr="00016B01">
        <w:rPr>
          <w:rFonts w:ascii="Verdana" w:hAnsi="Verdana"/>
        </w:rPr>
        <w:tab/>
      </w:r>
    </w:p>
    <w:p w:rsidR="003F6244" w:rsidRPr="00016B01" w:rsidRDefault="003F6244" w:rsidP="003F6244">
      <w:pPr>
        <w:pStyle w:val="Akapitzlist"/>
        <w:numPr>
          <w:ilvl w:val="0"/>
          <w:numId w:val="1"/>
        </w:numPr>
        <w:spacing w:line="360" w:lineRule="auto"/>
        <w:ind w:left="0"/>
        <w:rPr>
          <w:szCs w:val="24"/>
        </w:rPr>
      </w:pPr>
      <w:r w:rsidRPr="00016B01">
        <w:rPr>
          <w:rFonts w:ascii="Verdana" w:hAnsi="Verdana"/>
          <w:szCs w:val="24"/>
        </w:rPr>
        <w:t>Zawadzka Katarzyna Alicja</w:t>
      </w:r>
      <w:r>
        <w:rPr>
          <w:rFonts w:ascii="Verdana" w:hAnsi="Verdana"/>
          <w:szCs w:val="24"/>
        </w:rPr>
        <w:t xml:space="preserve"> – Skarbnik Zarządu</w:t>
      </w:r>
    </w:p>
    <w:p w:rsidR="00016B01" w:rsidRPr="00016B01" w:rsidRDefault="00016B01" w:rsidP="00016B0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016B01">
        <w:rPr>
          <w:rFonts w:ascii="Verdana" w:hAnsi="Verdana"/>
        </w:rPr>
        <w:t>Pardyka</w:t>
      </w:r>
      <w:proofErr w:type="spellEnd"/>
      <w:r w:rsidRPr="00016B01">
        <w:rPr>
          <w:rFonts w:ascii="Verdana" w:hAnsi="Verdana"/>
        </w:rPr>
        <w:t xml:space="preserve"> Marta Anna</w:t>
      </w:r>
      <w:r>
        <w:rPr>
          <w:rFonts w:ascii="Verdana" w:hAnsi="Verdana"/>
        </w:rPr>
        <w:t xml:space="preserve"> – Członek Zarządu</w:t>
      </w:r>
    </w:p>
    <w:p w:rsidR="00016B01" w:rsidRDefault="00016B01" w:rsidP="00016B01">
      <w:pPr>
        <w:pStyle w:val="Standard"/>
        <w:rPr>
          <w:rFonts w:ascii="Verdana" w:hAnsi="Verdana"/>
          <w:sz w:val="22"/>
          <w:szCs w:val="22"/>
        </w:rPr>
      </w:pPr>
    </w:p>
    <w:p w:rsidR="003F6244" w:rsidRDefault="003F6244" w:rsidP="00016B01">
      <w:pPr>
        <w:pStyle w:val="Standard"/>
        <w:rPr>
          <w:rFonts w:ascii="Verdana" w:hAnsi="Verdana"/>
          <w:sz w:val="22"/>
          <w:szCs w:val="22"/>
        </w:rPr>
      </w:pPr>
      <w:bookmarkStart w:id="0" w:name="_GoBack"/>
      <w:bookmarkEnd w:id="0"/>
    </w:p>
    <w:p w:rsidR="00016B01" w:rsidRDefault="00016B01" w:rsidP="00016B01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</w:t>
      </w:r>
      <w:r w:rsidR="003F6244">
        <w:rPr>
          <w:rFonts w:ascii="Verdana" w:hAnsi="Verdana"/>
        </w:rPr>
        <w:t>Zarządu</w:t>
      </w:r>
      <w:r w:rsidRPr="00FD46D9">
        <w:rPr>
          <w:rFonts w:ascii="Verdana" w:hAnsi="Verdana"/>
        </w:rPr>
        <w:t xml:space="preserve"> Osiedla </w:t>
      </w:r>
      <w:r>
        <w:rPr>
          <w:rFonts w:ascii="Verdana" w:hAnsi="Verdana"/>
        </w:rPr>
        <w:t>Podolszyce Południe</w:t>
      </w:r>
      <w:r w:rsidRPr="00FD46D9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mieści się w Płocku przy ul. Czwartaków 6 w Szkole Podstawowej Nr 22. </w:t>
      </w:r>
    </w:p>
    <w:p w:rsidR="00016B01" w:rsidRDefault="00016B01" w:rsidP="00016B01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kontaktowy 603-608-797</w:t>
      </w:r>
    </w:p>
    <w:p w:rsidR="00016B01" w:rsidRDefault="00016B01" w:rsidP="00016B01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Korespondencję dla </w:t>
      </w:r>
      <w:r w:rsidR="003F6244">
        <w:rPr>
          <w:rFonts w:ascii="Verdana" w:hAnsi="Verdana"/>
        </w:rPr>
        <w:t>Zarządu</w:t>
      </w:r>
      <w:r>
        <w:rPr>
          <w:rFonts w:ascii="Verdana" w:hAnsi="Verdana"/>
        </w:rPr>
        <w:t xml:space="preserve"> Osiedla </w:t>
      </w:r>
      <w:r w:rsidR="005A794C">
        <w:rPr>
          <w:rFonts w:ascii="Verdana" w:hAnsi="Verdana"/>
        </w:rPr>
        <w:t>Podolszyce Południe</w:t>
      </w:r>
      <w:r>
        <w:rPr>
          <w:rFonts w:ascii="Verdana" w:hAnsi="Verdana"/>
        </w:rPr>
        <w:t xml:space="preserve"> należy przesyłać za pośrednictwem Biura Obsługi Rady Miasta, Urząd Miasta, pl. Stary Rynek 1, pok. 208, tel. 24-367-17-73.</w:t>
      </w:r>
    </w:p>
    <w:p w:rsidR="00016B01" w:rsidRDefault="00016B01"/>
    <w:sectPr w:rsidR="00016B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1175E3"/>
    <w:multiLevelType w:val="multilevel"/>
    <w:tmpl w:val="43FEF2B6"/>
    <w:lvl w:ilvl="0">
      <w:start w:val="1"/>
      <w:numFmt w:val="decimal"/>
      <w:lvlText w:val="%1."/>
      <w:lvlJc w:val="left"/>
      <w:rPr>
        <w:rFonts w:ascii="Verdana" w:hAnsi="Verdana" w:hint="default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088"/>
    <w:rsid w:val="00016B01"/>
    <w:rsid w:val="000A3F7A"/>
    <w:rsid w:val="00151AC6"/>
    <w:rsid w:val="003F6244"/>
    <w:rsid w:val="005A794C"/>
    <w:rsid w:val="00E51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16B0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6B0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016B01"/>
    <w:pPr>
      <w:ind w:left="720"/>
      <w:contextualSpacing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16B0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6B0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016B01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4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7</cp:revision>
  <cp:lastPrinted>2013-05-31T05:57:00Z</cp:lastPrinted>
  <dcterms:created xsi:type="dcterms:W3CDTF">2013-05-27T09:32:00Z</dcterms:created>
  <dcterms:modified xsi:type="dcterms:W3CDTF">2017-02-17T12:42:00Z</dcterms:modified>
</cp:coreProperties>
</file>