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spacing w:lineRule="auto" w:line="360"/>
        <w:rPr>
          <w:rFonts w:ascii="Verdana" w:hAnsi="Verdana"/>
          <w:b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Rada Mieszkańców Osiedla „PRADOLINA WISŁY”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360" w:beforeAutospacing="1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Bieniek Marek – Zastępca Przewodniczącej Rady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Chromiec Julia – Przewodnicząca Rady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Czerniak Bogusław Andrzej – Przewodniczący Zarządu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Czerniak Krystyna 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Kamińska Żaneta Edyta – Sekretarz Rady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Kołodziejska Marzenna 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Tomczak</w:t>
      </w: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 Joanna – Skarbnik Zarządu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Kostun Kamila 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Kostun Roman 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Kujawa Joanna – Sekretarz Zarządu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Orłowski Jacek – Zastępca Przewodniczącego Zarządu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Ptaszyński Jacek 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Snopek Iwona 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Snopek Roman Florian – Członek Zarządu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360" w:before="0" w:after="0"/>
        <w:ind w:left="567" w:hanging="36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Waszkiewicz Marek</w:t>
      </w:r>
      <w:r>
        <w:rPr>
          <w:rFonts w:eastAsia="Times New Roman" w:cs="Arial" w:ascii="Arial" w:hAnsi="Arial"/>
          <w:lang w:eastAsia="pl-PL"/>
        </w:rPr>
        <w:t xml:space="preserve"> 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>Siedziba Rady Mieszkańców Osiedla Pradolina Wisły mieści się w Płocku przy ul. Nizinnej 39.</w:t>
      </w:r>
    </w:p>
    <w:p>
      <w:pPr>
        <w:pStyle w:val="Standard"/>
        <w:spacing w:lineRule="auto" w:line="360"/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</w:rPr>
        <w:t>Kontakt mailowy: rmo-pradolinawisly@plock.eu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>Korespondencję dla Rady Mieszkańców Osiedla Pradolina Wisły należy przesyłać za pośrednictwem Biura Obsługi Rady Miasta, Urząd Miasta, pl. Stary Rynek 1, pok. 208, tel. 24-367-17-73.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Aria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3377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sz w:val="24"/>
      <w:szCs w:val="24"/>
    </w:rPr>
  </w:style>
  <w:style w:type="character" w:styleId="ListLabel2">
    <w:name w:val="ListLabel 2"/>
    <w:qFormat/>
    <w:rPr>
      <w:sz w:val="20"/>
      <w:szCs w:val="20"/>
    </w:rPr>
  </w:style>
  <w:style w:type="character" w:styleId="ListLabel3">
    <w:name w:val="ListLabel 3"/>
    <w:qFormat/>
    <w:rPr>
      <w:sz w:val="20"/>
      <w:szCs w:val="20"/>
    </w:rPr>
  </w:style>
  <w:style w:type="character" w:styleId="ListLabel4">
    <w:name w:val="ListLabel 4"/>
    <w:qFormat/>
    <w:rPr>
      <w:sz w:val="20"/>
      <w:szCs w:val="20"/>
    </w:rPr>
  </w:style>
  <w:style w:type="character" w:styleId="ListLabel5">
    <w:name w:val="ListLabel 5"/>
    <w:qFormat/>
    <w:rPr>
      <w:sz w:val="20"/>
      <w:szCs w:val="20"/>
    </w:rPr>
  </w:style>
  <w:style w:type="character" w:styleId="ListLabel6">
    <w:name w:val="ListLabel 6"/>
    <w:qFormat/>
    <w:rPr>
      <w:sz w:val="20"/>
      <w:szCs w:val="20"/>
    </w:rPr>
  </w:style>
  <w:style w:type="character" w:styleId="ListLabel7">
    <w:name w:val="ListLabel 7"/>
    <w:qFormat/>
    <w:rPr>
      <w:sz w:val="20"/>
      <w:szCs w:val="20"/>
    </w:rPr>
  </w:style>
  <w:style w:type="character" w:styleId="ListLabel8">
    <w:name w:val="ListLabel 8"/>
    <w:qFormat/>
    <w:rPr>
      <w:sz w:val="20"/>
      <w:szCs w:val="20"/>
    </w:rPr>
  </w:style>
  <w:style w:type="character" w:styleId="ListLabel9">
    <w:name w:val="ListLabel 9"/>
    <w:qFormat/>
    <w:rPr>
      <w:sz w:val="20"/>
      <w:szCs w:val="20"/>
    </w:rPr>
  </w:style>
  <w:style w:type="character" w:styleId="ListLabel10">
    <w:name w:val="ListLabel 10"/>
    <w:qFormat/>
    <w:rPr>
      <w:rFonts w:ascii="Times New Roman" w:hAnsi="Times New Roman"/>
      <w:sz w:val="24"/>
      <w:szCs w:val="24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5b028f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Lucida Sans Unicode" w:cs="Mangal"/>
      <w:color w:val="auto"/>
      <w:kern w:val="2"/>
      <w:sz w:val="24"/>
      <w:szCs w:val="24"/>
      <w:lang w:eastAsia="zh-CN" w:bidi="hi-IN" w:val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LibreOffice/5.4.1.2$Windows_X86_64 LibreOffice_project/ea7cb86e6eeb2bf3a5af73a8f7777ac570321527</Application>
  <Pages>1</Pages>
  <Words>113</Words>
  <Characters>739</Characters>
  <CharactersWithSpaces>833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2013-05-27T09:43:00Z</dcterms:created>
  <dc:creator>Anna Gronecka</dc:creator>
  <dc:description/>
  <dc:language>pl-PL</dc:language>
  <cp:lastModifiedBy/>
  <cp:lastPrinted>2013-05-31T05:58:00Z</cp:lastPrinted>
  <dcterms:modified xsi:type="dcterms:W3CDTF">2019-02-22T11:45:53Z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